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644" w:rsidRDefault="006D5644" w:rsidP="00A20B03">
      <w:pPr>
        <w:pStyle w:val="a3"/>
        <w:rPr>
          <w:rFonts w:ascii="Arial" w:hAnsi="Arial" w:cs="Arial"/>
          <w:b/>
          <w:sz w:val="24"/>
          <w:szCs w:val="24"/>
        </w:rPr>
      </w:pPr>
    </w:p>
    <w:p w:rsidR="004F372B" w:rsidRDefault="00505BC4" w:rsidP="00505BC4">
      <w:pPr>
        <w:spacing w:after="0" w:line="240" w:lineRule="auto"/>
        <w:jc w:val="center"/>
        <w:rPr>
          <w:rFonts w:ascii="Arial" w:eastAsia="Calibri" w:hAnsi="Arial" w:cs="Arial"/>
          <w:color w:val="000000" w:themeColor="text1"/>
        </w:rPr>
      </w:pP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Сведения </w:t>
      </w:r>
      <w:r w:rsidR="004F372B" w:rsidRPr="004F372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о применении стандартных образцов </w:t>
      </w:r>
      <w:r w:rsidR="004F372B"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Российской Федерации </w:t>
      </w:r>
      <w:r w:rsidR="004F372B" w:rsidRPr="004F372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утверждённого типа для поверки конкретных типов СИ </w:t>
      </w: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об утвержденных типах в области здравоохранения, фармацевтической и </w:t>
      </w:r>
      <w:proofErr w:type="spellStart"/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t>биопромышленности</w:t>
      </w:r>
      <w:proofErr w:type="spellEnd"/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, медико-биологических исследований </w:t>
      </w: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</w:r>
    </w:p>
    <w:p w:rsidR="00505BC4" w:rsidRPr="004F522F" w:rsidRDefault="004F372B" w:rsidP="001409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color w:val="000000" w:themeColor="text1"/>
        </w:rPr>
        <w:t xml:space="preserve">В Российской Федерации в назначении стандартного образца указывается информация о возможности проведения поверки с их помощью либо группы средств измерений, либо </w:t>
      </w:r>
      <w:r w:rsidR="004A57DC">
        <w:rPr>
          <w:rFonts w:ascii="Arial" w:eastAsia="Calibri" w:hAnsi="Arial" w:cs="Arial"/>
          <w:color w:val="000000" w:themeColor="text1"/>
        </w:rPr>
        <w:t xml:space="preserve">для возможности </w:t>
      </w:r>
      <w:r w:rsidR="004A57DC" w:rsidRPr="004A57DC">
        <w:rPr>
          <w:rFonts w:ascii="Arial" w:eastAsia="Calibri" w:hAnsi="Arial" w:cs="Arial"/>
          <w:color w:val="000000" w:themeColor="text1"/>
        </w:rPr>
        <w:t>воспроизведени</w:t>
      </w:r>
      <w:r w:rsidR="004A57DC">
        <w:rPr>
          <w:rFonts w:ascii="Arial" w:eastAsia="Calibri" w:hAnsi="Arial" w:cs="Arial"/>
          <w:color w:val="000000" w:themeColor="text1"/>
        </w:rPr>
        <w:t>я</w:t>
      </w:r>
      <w:r w:rsidR="004A57DC" w:rsidRPr="004A57DC">
        <w:rPr>
          <w:rFonts w:ascii="Arial" w:eastAsia="Calibri" w:hAnsi="Arial" w:cs="Arial"/>
          <w:color w:val="000000" w:themeColor="text1"/>
        </w:rPr>
        <w:t>, хранени</w:t>
      </w:r>
      <w:r w:rsidR="004A57DC">
        <w:rPr>
          <w:rFonts w:ascii="Arial" w:eastAsia="Calibri" w:hAnsi="Arial" w:cs="Arial"/>
          <w:color w:val="000000" w:themeColor="text1"/>
        </w:rPr>
        <w:t>я</w:t>
      </w:r>
      <w:r w:rsidR="004A57DC" w:rsidRPr="004A57DC">
        <w:rPr>
          <w:rFonts w:ascii="Arial" w:eastAsia="Calibri" w:hAnsi="Arial" w:cs="Arial"/>
          <w:color w:val="000000" w:themeColor="text1"/>
        </w:rPr>
        <w:t xml:space="preserve"> и передач</w:t>
      </w:r>
      <w:r w:rsidR="004A57DC">
        <w:rPr>
          <w:rFonts w:ascii="Arial" w:eastAsia="Calibri" w:hAnsi="Arial" w:cs="Arial"/>
          <w:color w:val="000000" w:themeColor="text1"/>
        </w:rPr>
        <w:t>и</w:t>
      </w:r>
      <w:r w:rsidR="004A57DC" w:rsidRPr="004A57DC">
        <w:rPr>
          <w:rFonts w:ascii="Arial" w:eastAsia="Calibri" w:hAnsi="Arial" w:cs="Arial"/>
          <w:color w:val="000000" w:themeColor="text1"/>
        </w:rPr>
        <w:t xml:space="preserve"> единицы </w:t>
      </w:r>
      <w:r w:rsidR="004A57DC">
        <w:rPr>
          <w:rFonts w:ascii="Arial" w:eastAsia="Calibri" w:hAnsi="Arial" w:cs="Arial"/>
          <w:color w:val="000000" w:themeColor="text1"/>
        </w:rPr>
        <w:t xml:space="preserve">величины, </w:t>
      </w:r>
      <w:r w:rsidR="00505BC4" w:rsidRPr="004F522F">
        <w:rPr>
          <w:rFonts w:ascii="Arial" w:eastAsia="Calibri" w:hAnsi="Arial" w:cs="Arial"/>
          <w:color w:val="000000" w:themeColor="text1"/>
        </w:rPr>
        <w:t xml:space="preserve">по </w:t>
      </w:r>
      <w:r w:rsidR="004A57DC">
        <w:rPr>
          <w:rFonts w:ascii="Arial" w:eastAsia="Calibri" w:hAnsi="Arial" w:cs="Arial"/>
          <w:color w:val="000000" w:themeColor="text1"/>
        </w:rPr>
        <w:t xml:space="preserve">которой аттестован СО, в </w:t>
      </w:r>
      <w:proofErr w:type="spellStart"/>
      <w:r w:rsidR="004A57DC">
        <w:rPr>
          <w:rFonts w:ascii="Arial" w:eastAsia="Calibri" w:hAnsi="Arial" w:cs="Arial"/>
          <w:color w:val="000000" w:themeColor="text1"/>
        </w:rPr>
        <w:t>т.ч</w:t>
      </w:r>
      <w:proofErr w:type="spellEnd"/>
      <w:r w:rsidR="004A57DC">
        <w:rPr>
          <w:rFonts w:ascii="Arial" w:eastAsia="Calibri" w:hAnsi="Arial" w:cs="Arial"/>
          <w:color w:val="000000" w:themeColor="text1"/>
        </w:rPr>
        <w:t xml:space="preserve">. при поверке. </w:t>
      </w:r>
      <w:r w:rsidR="006239E1">
        <w:rPr>
          <w:rFonts w:ascii="Arial" w:eastAsia="Calibri" w:hAnsi="Arial" w:cs="Arial"/>
          <w:color w:val="000000" w:themeColor="text1"/>
        </w:rPr>
        <w:t>Рекомендации о возможности применения конкретного СО приводятся в методике поверки конкретного типа средств измерений. Методики поверки публикуются в Федеральном информационном фонде по обеспечению единства измерений ФГИС «АРШИН»</w:t>
      </w:r>
    </w:p>
    <w:p w:rsidR="00812547" w:rsidRPr="004F522F" w:rsidRDefault="00812547" w:rsidP="00A20B03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43"/>
        <w:gridCol w:w="1736"/>
        <w:gridCol w:w="4440"/>
        <w:gridCol w:w="3134"/>
      </w:tblGrid>
      <w:tr w:rsidR="007406FE" w:rsidRPr="004F522F" w:rsidTr="007406FE">
        <w:trPr>
          <w:trHeight w:val="380"/>
          <w:tblHeader/>
        </w:trPr>
        <w:tc>
          <w:tcPr>
            <w:tcW w:w="543" w:type="dxa"/>
            <w:vAlign w:val="center"/>
          </w:tcPr>
          <w:p w:rsidR="007406FE" w:rsidRPr="004F522F" w:rsidRDefault="007406FE" w:rsidP="0096644B">
            <w:pPr>
              <w:jc w:val="center"/>
              <w:rPr>
                <w:rFonts w:ascii="Arial" w:hAnsi="Arial" w:cs="Arial"/>
                <w:b/>
              </w:rPr>
            </w:pPr>
            <w:r w:rsidRPr="004F522F">
              <w:rPr>
                <w:rFonts w:ascii="Arial" w:hAnsi="Arial" w:cs="Arial"/>
                <w:b/>
              </w:rPr>
              <w:t>№</w:t>
            </w:r>
          </w:p>
          <w:p w:rsidR="007406FE" w:rsidRPr="004F522F" w:rsidRDefault="007406FE" w:rsidP="0096644B">
            <w:pPr>
              <w:jc w:val="center"/>
              <w:rPr>
                <w:rFonts w:ascii="Arial" w:hAnsi="Arial" w:cs="Arial"/>
                <w:b/>
              </w:rPr>
            </w:pPr>
            <w:r w:rsidRPr="004F522F">
              <w:rPr>
                <w:rFonts w:ascii="Arial" w:hAnsi="Arial" w:cs="Arial"/>
                <w:b/>
              </w:rPr>
              <w:t>п/п</w:t>
            </w:r>
          </w:p>
        </w:tc>
        <w:tc>
          <w:tcPr>
            <w:tcW w:w="1736" w:type="dxa"/>
            <w:vAlign w:val="center"/>
          </w:tcPr>
          <w:p w:rsidR="007406FE" w:rsidRPr="004F522F" w:rsidRDefault="007406FE" w:rsidP="00CE5ED3">
            <w:pPr>
              <w:jc w:val="center"/>
              <w:rPr>
                <w:rFonts w:ascii="Arial" w:hAnsi="Arial" w:cs="Arial"/>
                <w:b/>
              </w:rPr>
            </w:pPr>
            <w:r w:rsidRPr="004F522F">
              <w:rPr>
                <w:rFonts w:ascii="Arial" w:hAnsi="Arial" w:cs="Arial"/>
                <w:b/>
              </w:rPr>
              <w:t xml:space="preserve">Номер в </w:t>
            </w:r>
            <w:proofErr w:type="spellStart"/>
            <w:r w:rsidRPr="004F522F">
              <w:rPr>
                <w:rFonts w:ascii="Arial" w:hAnsi="Arial" w:cs="Arial"/>
                <w:b/>
              </w:rPr>
              <w:t>Госреестре</w:t>
            </w:r>
            <w:proofErr w:type="spellEnd"/>
          </w:p>
        </w:tc>
        <w:tc>
          <w:tcPr>
            <w:tcW w:w="4440" w:type="dxa"/>
            <w:vAlign w:val="center"/>
          </w:tcPr>
          <w:p w:rsidR="007406FE" w:rsidRPr="004F522F" w:rsidRDefault="007406FE" w:rsidP="00CE5ED3">
            <w:pPr>
              <w:jc w:val="center"/>
              <w:rPr>
                <w:rFonts w:ascii="Arial" w:hAnsi="Arial" w:cs="Arial"/>
                <w:b/>
              </w:rPr>
            </w:pPr>
            <w:r w:rsidRPr="004F522F">
              <w:rPr>
                <w:rFonts w:ascii="Arial" w:hAnsi="Arial" w:cs="Arial"/>
                <w:b/>
              </w:rPr>
              <w:t>Наименование СО</w:t>
            </w:r>
          </w:p>
        </w:tc>
        <w:tc>
          <w:tcPr>
            <w:tcW w:w="3134" w:type="dxa"/>
          </w:tcPr>
          <w:p w:rsidR="007406FE" w:rsidRPr="004F522F" w:rsidRDefault="007406FE" w:rsidP="00CE5E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Назначение</w:t>
            </w:r>
          </w:p>
        </w:tc>
      </w:tr>
      <w:tr w:rsidR="007406FE" w:rsidRPr="004F522F" w:rsidTr="007406FE">
        <w:tc>
          <w:tcPr>
            <w:tcW w:w="543" w:type="dxa"/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ГСО 9913-2011 </w:t>
            </w:r>
            <w:r w:rsidRPr="004F522F">
              <w:rPr>
                <w:rFonts w:ascii="Arial" w:eastAsia="Times New Roman" w:hAnsi="Arial" w:cs="Arial"/>
                <w:lang w:eastAsia="ru-RU"/>
              </w:rPr>
              <w:t>(МСО 2178:2018)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молярной концентрации холестерина в крови</w:t>
            </w:r>
          </w:p>
        </w:tc>
        <w:tc>
          <w:tcPr>
            <w:tcW w:w="3134" w:type="dxa"/>
          </w:tcPr>
          <w:p w:rsidR="00C32064" w:rsidRPr="00C32064" w:rsidRDefault="00C32064" w:rsidP="00C32064">
            <w:pPr>
              <w:rPr>
                <w:rFonts w:ascii="Arial" w:hAnsi="Arial" w:cs="Arial"/>
              </w:rPr>
            </w:pPr>
            <w:r w:rsidRPr="00C32064">
              <w:rPr>
                <w:rFonts w:ascii="Arial" w:hAnsi="Arial" w:cs="Arial"/>
              </w:rPr>
              <w:t xml:space="preserve">поверка, калибровка </w:t>
            </w:r>
            <w:r w:rsidRPr="00C32064">
              <w:rPr>
                <w:rFonts w:ascii="Arial" w:hAnsi="Arial" w:cs="Arial"/>
                <w:b/>
                <w:u w:val="single"/>
              </w:rPr>
              <w:t>биохимических анализаторов</w:t>
            </w:r>
            <w:r w:rsidRPr="00C32064">
              <w:rPr>
                <w:rFonts w:ascii="Arial" w:hAnsi="Arial" w:cs="Arial"/>
              </w:rPr>
              <w:t>, а также контроль метрологических</w:t>
            </w:r>
          </w:p>
          <w:p w:rsidR="007406FE" w:rsidRPr="004F522F" w:rsidRDefault="00C32064" w:rsidP="00C32064">
            <w:pPr>
              <w:rPr>
                <w:rFonts w:ascii="Arial" w:hAnsi="Arial" w:cs="Arial"/>
              </w:rPr>
            </w:pPr>
            <w:r w:rsidRPr="00C32064">
              <w:rPr>
                <w:rFonts w:ascii="Arial" w:hAnsi="Arial" w:cs="Arial"/>
              </w:rPr>
              <w:t>характеристик при проведении их испытаний, в том числе в целях утверждения типа</w:t>
            </w:r>
          </w:p>
        </w:tc>
      </w:tr>
      <w:tr w:rsidR="007406FE" w:rsidRPr="004F522F" w:rsidTr="007406FE">
        <w:tc>
          <w:tcPr>
            <w:tcW w:w="543" w:type="dxa"/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ГСО 10023-2011 </w:t>
            </w:r>
            <w:r w:rsidRPr="004F522F">
              <w:rPr>
                <w:rFonts w:ascii="Arial" w:eastAsia="Times New Roman" w:hAnsi="Arial" w:cs="Arial"/>
                <w:lang w:eastAsia="ru-RU"/>
              </w:rPr>
              <w:t>(МСО 2176:2018)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состава искусственной мочи</w:t>
            </w:r>
          </w:p>
        </w:tc>
        <w:tc>
          <w:tcPr>
            <w:tcW w:w="3134" w:type="dxa"/>
          </w:tcPr>
          <w:p w:rsidR="007406FE" w:rsidRPr="004F522F" w:rsidRDefault="00C32064" w:rsidP="00C32064">
            <w:pPr>
              <w:rPr>
                <w:rFonts w:ascii="Arial" w:hAnsi="Arial" w:cs="Arial"/>
              </w:rPr>
            </w:pPr>
            <w:r w:rsidRPr="00C32064">
              <w:rPr>
                <w:rFonts w:ascii="Arial" w:hAnsi="Arial" w:cs="Arial"/>
              </w:rPr>
              <w:t xml:space="preserve">калибровка и поверка </w:t>
            </w:r>
            <w:r w:rsidRPr="00C32064">
              <w:rPr>
                <w:rFonts w:ascii="Arial" w:hAnsi="Arial" w:cs="Arial"/>
                <w:b/>
                <w:u w:val="single"/>
              </w:rPr>
              <w:t xml:space="preserve">биохимических анализаторов (в </w:t>
            </w:r>
            <w:proofErr w:type="spellStart"/>
            <w:r w:rsidRPr="00C32064">
              <w:rPr>
                <w:rFonts w:ascii="Arial" w:hAnsi="Arial" w:cs="Arial"/>
                <w:b/>
                <w:u w:val="single"/>
              </w:rPr>
              <w:t>т.ч</w:t>
            </w:r>
            <w:proofErr w:type="spellEnd"/>
            <w:r w:rsidRPr="00C32064">
              <w:rPr>
                <w:rFonts w:ascii="Arial" w:hAnsi="Arial" w:cs="Arial"/>
                <w:b/>
                <w:u w:val="single"/>
              </w:rPr>
              <w:t>. анализаторов мочи)</w:t>
            </w:r>
            <w:r w:rsidRPr="00C32064">
              <w:rPr>
                <w:rFonts w:ascii="Arial" w:hAnsi="Arial" w:cs="Arial"/>
              </w:rPr>
              <w:t>, а также контроль метрологических характеристик при проведении их испытаний, в том числе с целью утверждения типа</w:t>
            </w:r>
          </w:p>
        </w:tc>
      </w:tr>
      <w:tr w:rsidR="007406FE" w:rsidRPr="004F522F" w:rsidTr="007406FE">
        <w:tc>
          <w:tcPr>
            <w:tcW w:w="543" w:type="dxa"/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ГСО 10238-2013 </w:t>
            </w:r>
            <w:r w:rsidRPr="004F522F">
              <w:rPr>
                <w:rFonts w:ascii="Arial" w:eastAsia="Times New Roman" w:hAnsi="Arial" w:cs="Arial"/>
                <w:lang w:eastAsia="ru-RU"/>
              </w:rPr>
              <w:t>(МСО 2179:2018)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 w:rsidP="001008CE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СО состава раствора </w:t>
            </w:r>
            <w:proofErr w:type="spellStart"/>
            <w:r w:rsidRPr="004F522F">
              <w:rPr>
                <w:rFonts w:ascii="Arial" w:hAnsi="Arial" w:cs="Arial"/>
              </w:rPr>
              <w:t>гемиглобинцианида</w:t>
            </w:r>
            <w:proofErr w:type="spellEnd"/>
          </w:p>
        </w:tc>
        <w:tc>
          <w:tcPr>
            <w:tcW w:w="3134" w:type="dxa"/>
          </w:tcPr>
          <w:p w:rsidR="00C32064" w:rsidRPr="00C32064" w:rsidRDefault="00C32064" w:rsidP="00C32064">
            <w:pPr>
              <w:rPr>
                <w:rFonts w:ascii="Arial" w:hAnsi="Arial" w:cs="Arial"/>
                <w:b/>
                <w:u w:val="single"/>
              </w:rPr>
            </w:pPr>
            <w:r w:rsidRPr="00C32064">
              <w:rPr>
                <w:rFonts w:ascii="Arial" w:hAnsi="Arial" w:cs="Arial"/>
              </w:rPr>
              <w:t xml:space="preserve">поверка, калибровка, градуировка </w:t>
            </w:r>
            <w:r w:rsidRPr="00C32064">
              <w:rPr>
                <w:rFonts w:ascii="Arial" w:hAnsi="Arial" w:cs="Arial"/>
                <w:b/>
                <w:u w:val="single"/>
              </w:rPr>
              <w:t>фотометров, спектрофотометров и</w:t>
            </w:r>
          </w:p>
          <w:p w:rsidR="00C32064" w:rsidRPr="00C32064" w:rsidRDefault="00C32064" w:rsidP="00C32064">
            <w:pPr>
              <w:rPr>
                <w:rFonts w:ascii="Arial" w:hAnsi="Arial" w:cs="Arial"/>
              </w:rPr>
            </w:pPr>
            <w:proofErr w:type="spellStart"/>
            <w:r w:rsidRPr="00C32064">
              <w:rPr>
                <w:rFonts w:ascii="Arial" w:hAnsi="Arial" w:cs="Arial"/>
                <w:b/>
                <w:u w:val="single"/>
              </w:rPr>
              <w:t>гемоглобинометров</w:t>
            </w:r>
            <w:proofErr w:type="spellEnd"/>
            <w:r w:rsidRPr="00C32064">
              <w:rPr>
                <w:rFonts w:ascii="Arial" w:hAnsi="Arial" w:cs="Arial"/>
              </w:rPr>
              <w:t xml:space="preserve"> реализующих </w:t>
            </w:r>
            <w:proofErr w:type="spellStart"/>
            <w:r w:rsidRPr="00C32064">
              <w:rPr>
                <w:rFonts w:ascii="Arial" w:hAnsi="Arial" w:cs="Arial"/>
              </w:rPr>
              <w:t>гемиглобинцианидный</w:t>
            </w:r>
            <w:proofErr w:type="spellEnd"/>
            <w:r w:rsidRPr="00C32064">
              <w:rPr>
                <w:rFonts w:ascii="Arial" w:hAnsi="Arial" w:cs="Arial"/>
              </w:rPr>
              <w:t xml:space="preserve"> метод, а также контроль</w:t>
            </w:r>
          </w:p>
          <w:p w:rsidR="00C32064" w:rsidRPr="00C32064" w:rsidRDefault="00C32064" w:rsidP="00C32064">
            <w:pPr>
              <w:rPr>
                <w:rFonts w:ascii="Arial" w:hAnsi="Arial" w:cs="Arial"/>
              </w:rPr>
            </w:pPr>
            <w:r w:rsidRPr="00C32064">
              <w:rPr>
                <w:rFonts w:ascii="Arial" w:hAnsi="Arial" w:cs="Arial"/>
              </w:rPr>
              <w:t>метрологических характеристик при проведении их испытаний, в том числе с целью</w:t>
            </w:r>
          </w:p>
          <w:p w:rsidR="007406FE" w:rsidRPr="004F522F" w:rsidRDefault="00C32064" w:rsidP="00C32064">
            <w:pPr>
              <w:rPr>
                <w:rFonts w:ascii="Arial" w:hAnsi="Arial" w:cs="Arial"/>
              </w:rPr>
            </w:pPr>
            <w:r w:rsidRPr="00C32064">
              <w:rPr>
                <w:rFonts w:ascii="Arial" w:hAnsi="Arial" w:cs="Arial"/>
              </w:rPr>
              <w:t>утверждения типа</w:t>
            </w:r>
          </w:p>
        </w:tc>
      </w:tr>
      <w:tr w:rsidR="007406FE" w:rsidRPr="004F522F" w:rsidTr="007406FE">
        <w:tc>
          <w:tcPr>
            <w:tcW w:w="543" w:type="dxa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10390-2013</w:t>
            </w:r>
          </w:p>
        </w:tc>
        <w:tc>
          <w:tcPr>
            <w:tcW w:w="4440" w:type="dxa"/>
          </w:tcPr>
          <w:p w:rsidR="007406FE" w:rsidRPr="004F522F" w:rsidRDefault="007406FE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молярной концентрации тестостерона в сыворотке крови (комплект ТЕСТОСТЕРОН-ВНИИМ)</w:t>
            </w:r>
          </w:p>
        </w:tc>
        <w:tc>
          <w:tcPr>
            <w:tcW w:w="3134" w:type="dxa"/>
          </w:tcPr>
          <w:p w:rsidR="00AF3219" w:rsidRPr="00AF3219" w:rsidRDefault="00AF3219" w:rsidP="00AF3219">
            <w:pPr>
              <w:rPr>
                <w:rFonts w:ascii="Arial" w:hAnsi="Arial" w:cs="Arial"/>
                <w:b/>
                <w:u w:val="single"/>
              </w:rPr>
            </w:pPr>
            <w:r w:rsidRPr="00AF3219">
              <w:rPr>
                <w:rFonts w:ascii="Arial" w:hAnsi="Arial" w:cs="Arial"/>
              </w:rPr>
              <w:t xml:space="preserve">калибровка и поверка </w:t>
            </w:r>
            <w:proofErr w:type="spellStart"/>
            <w:r w:rsidRPr="00AF3219">
              <w:rPr>
                <w:rFonts w:ascii="Arial" w:hAnsi="Arial" w:cs="Arial"/>
                <w:b/>
                <w:u w:val="single"/>
              </w:rPr>
              <w:t>биоанализаторов</w:t>
            </w:r>
            <w:proofErr w:type="spellEnd"/>
            <w:r w:rsidRPr="00AF3219">
              <w:rPr>
                <w:rFonts w:ascii="Arial" w:hAnsi="Arial" w:cs="Arial"/>
                <w:b/>
                <w:u w:val="single"/>
              </w:rPr>
              <w:t>, реализую</w:t>
            </w:r>
          </w:p>
          <w:p w:rsidR="007406FE" w:rsidRPr="004F522F" w:rsidRDefault="00AF3219" w:rsidP="00AF3219">
            <w:pPr>
              <w:rPr>
                <w:rFonts w:ascii="Arial" w:hAnsi="Arial" w:cs="Arial"/>
              </w:rPr>
            </w:pPr>
            <w:proofErr w:type="spellStart"/>
            <w:r w:rsidRPr="00AF3219">
              <w:rPr>
                <w:rFonts w:ascii="Arial" w:hAnsi="Arial" w:cs="Arial"/>
                <w:b/>
                <w:u w:val="single"/>
              </w:rPr>
              <w:t>щих</w:t>
            </w:r>
            <w:proofErr w:type="spellEnd"/>
            <w:r w:rsidRPr="00AF3219">
              <w:rPr>
                <w:rFonts w:ascii="Arial" w:hAnsi="Arial" w:cs="Arial"/>
                <w:b/>
                <w:u w:val="single"/>
              </w:rPr>
              <w:t xml:space="preserve"> методы иммуноферментного анализа</w:t>
            </w:r>
            <w:r w:rsidRPr="00AF3219">
              <w:rPr>
                <w:rFonts w:ascii="Arial" w:hAnsi="Arial" w:cs="Arial"/>
              </w:rPr>
              <w:t>, а также контроль метрологических характеристик при проведении их испытаний, в том числе с целью утверждения типа</w:t>
            </w:r>
          </w:p>
        </w:tc>
      </w:tr>
      <w:tr w:rsidR="007406FE" w:rsidRPr="004F522F" w:rsidTr="007406FE">
        <w:tc>
          <w:tcPr>
            <w:tcW w:w="543" w:type="dxa"/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ГСО 10669-2015 </w:t>
            </w:r>
            <w:r w:rsidRPr="004F522F">
              <w:rPr>
                <w:rFonts w:ascii="Arial" w:eastAsia="Times New Roman" w:hAnsi="Arial" w:cs="Arial"/>
                <w:lang w:eastAsia="ru-RU"/>
              </w:rPr>
              <w:t>(МСО 2177:2018)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состава форменных элементов крови – гематологический контроль (комплект ГК-ВНИИМ)</w:t>
            </w:r>
          </w:p>
        </w:tc>
        <w:tc>
          <w:tcPr>
            <w:tcW w:w="3134" w:type="dxa"/>
          </w:tcPr>
          <w:p w:rsidR="00AF3219" w:rsidRPr="00AF3219" w:rsidRDefault="00AF3219" w:rsidP="00AF3219">
            <w:pPr>
              <w:rPr>
                <w:rFonts w:ascii="Arial" w:hAnsi="Arial" w:cs="Arial"/>
              </w:rPr>
            </w:pPr>
            <w:r w:rsidRPr="00AF3219">
              <w:rPr>
                <w:rFonts w:ascii="Arial" w:hAnsi="Arial" w:cs="Arial"/>
              </w:rPr>
              <w:t xml:space="preserve">поверка, калибровка </w:t>
            </w:r>
            <w:r w:rsidRPr="00AF3219">
              <w:rPr>
                <w:rFonts w:ascii="Arial" w:hAnsi="Arial" w:cs="Arial"/>
                <w:b/>
                <w:u w:val="single"/>
              </w:rPr>
              <w:t>анализаторов гематологических</w:t>
            </w:r>
            <w:r w:rsidRPr="00AF3219">
              <w:rPr>
                <w:rFonts w:ascii="Arial" w:hAnsi="Arial" w:cs="Arial"/>
              </w:rPr>
              <w:t>, а также контроль</w:t>
            </w:r>
          </w:p>
          <w:p w:rsidR="007406FE" w:rsidRPr="004F522F" w:rsidRDefault="00AF3219" w:rsidP="00AF3219">
            <w:pPr>
              <w:rPr>
                <w:rFonts w:ascii="Arial" w:hAnsi="Arial" w:cs="Arial"/>
              </w:rPr>
            </w:pPr>
            <w:r w:rsidRPr="00AF3219">
              <w:rPr>
                <w:rFonts w:ascii="Arial" w:hAnsi="Arial" w:cs="Arial"/>
              </w:rPr>
              <w:t>метрологических характеристик при проведении их испытаний, в том числе в целях</w:t>
            </w:r>
            <w:r>
              <w:rPr>
                <w:rFonts w:ascii="Arial" w:hAnsi="Arial" w:cs="Arial"/>
              </w:rPr>
              <w:t xml:space="preserve"> </w:t>
            </w:r>
            <w:r w:rsidRPr="00AF3219">
              <w:rPr>
                <w:rFonts w:ascii="Arial" w:hAnsi="Arial" w:cs="Arial"/>
              </w:rPr>
              <w:t>утверждения типа</w:t>
            </w:r>
          </w:p>
        </w:tc>
      </w:tr>
      <w:tr w:rsidR="007406FE" w:rsidRPr="004F522F" w:rsidTr="007406FE">
        <w:trPr>
          <w:cantSplit/>
        </w:trPr>
        <w:tc>
          <w:tcPr>
            <w:tcW w:w="543" w:type="dxa"/>
            <w:shd w:val="clear" w:color="auto" w:fill="FFFFFF" w:themeFill="background1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FFFFFF" w:themeFill="background1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10920-2017</w:t>
            </w:r>
          </w:p>
        </w:tc>
        <w:tc>
          <w:tcPr>
            <w:tcW w:w="4440" w:type="dxa"/>
            <w:shd w:val="clear" w:color="auto" w:fill="FFFFFF" w:themeFill="background1"/>
          </w:tcPr>
          <w:p w:rsidR="007406FE" w:rsidRPr="004F522F" w:rsidRDefault="007406FE" w:rsidP="00E2385C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СО массовой концентрации рекомбинантного токсина </w:t>
            </w:r>
            <w:proofErr w:type="spellStart"/>
            <w:r w:rsidRPr="004F522F">
              <w:rPr>
                <w:rFonts w:ascii="Arial" w:hAnsi="Arial" w:cs="Arial"/>
              </w:rPr>
              <w:t>Clostridium</w:t>
            </w:r>
            <w:proofErr w:type="spellEnd"/>
            <w:r w:rsidRPr="004F522F">
              <w:rPr>
                <w:rFonts w:ascii="Arial" w:hAnsi="Arial" w:cs="Arial"/>
              </w:rPr>
              <w:t xml:space="preserve"> </w:t>
            </w:r>
            <w:proofErr w:type="spellStart"/>
            <w:r w:rsidRPr="004F522F">
              <w:rPr>
                <w:rFonts w:ascii="Arial" w:hAnsi="Arial" w:cs="Arial"/>
              </w:rPr>
              <w:t>difficile</w:t>
            </w:r>
            <w:proofErr w:type="spellEnd"/>
            <w:r w:rsidRPr="004F522F">
              <w:rPr>
                <w:rFonts w:ascii="Arial" w:hAnsi="Arial" w:cs="Arial"/>
              </w:rPr>
              <w:t xml:space="preserve"> в физиологическом буфере</w:t>
            </w:r>
          </w:p>
        </w:tc>
        <w:tc>
          <w:tcPr>
            <w:tcW w:w="3134" w:type="dxa"/>
            <w:shd w:val="clear" w:color="auto" w:fill="FFFFFF" w:themeFill="background1"/>
          </w:tcPr>
          <w:p w:rsidR="007406FE" w:rsidRPr="004F522F" w:rsidRDefault="00AF3219" w:rsidP="00AF3219">
            <w:pPr>
              <w:rPr>
                <w:rFonts w:ascii="Arial" w:hAnsi="Arial" w:cs="Arial"/>
              </w:rPr>
            </w:pPr>
            <w:r w:rsidRPr="00AF3219">
              <w:rPr>
                <w:rFonts w:ascii="Arial" w:hAnsi="Arial" w:cs="Arial"/>
              </w:rPr>
              <w:t xml:space="preserve">для поверки и калибровки </w:t>
            </w:r>
            <w:r w:rsidRPr="00AF3219">
              <w:rPr>
                <w:rFonts w:ascii="Arial" w:hAnsi="Arial" w:cs="Arial"/>
                <w:b/>
                <w:u w:val="single"/>
              </w:rPr>
              <w:t xml:space="preserve">анализаторов </w:t>
            </w:r>
            <w:proofErr w:type="spellStart"/>
            <w:r w:rsidRPr="00AF3219">
              <w:rPr>
                <w:rFonts w:ascii="Arial" w:hAnsi="Arial" w:cs="Arial"/>
                <w:b/>
                <w:u w:val="single"/>
              </w:rPr>
              <w:t>биомолекулярных</w:t>
            </w:r>
            <w:proofErr w:type="spellEnd"/>
            <w:r w:rsidRPr="00AF3219">
              <w:rPr>
                <w:rFonts w:ascii="Arial" w:hAnsi="Arial" w:cs="Arial"/>
              </w:rPr>
              <w:t>, при соответствии метрологических и технических характеристик стандартного образца требованиям методик поверки,</w:t>
            </w:r>
            <w:r>
              <w:rPr>
                <w:rFonts w:ascii="Arial" w:hAnsi="Arial" w:cs="Arial"/>
              </w:rPr>
              <w:t xml:space="preserve"> </w:t>
            </w:r>
            <w:r w:rsidRPr="00AF3219">
              <w:rPr>
                <w:rFonts w:ascii="Arial" w:hAnsi="Arial" w:cs="Arial"/>
              </w:rPr>
              <w:t>калибровки средств измерений</w:t>
            </w:r>
          </w:p>
        </w:tc>
      </w:tr>
      <w:tr w:rsidR="007406FE" w:rsidRPr="004F522F" w:rsidTr="007406FE">
        <w:trPr>
          <w:cantSplit/>
        </w:trPr>
        <w:tc>
          <w:tcPr>
            <w:tcW w:w="543" w:type="dxa"/>
            <w:shd w:val="clear" w:color="auto" w:fill="FFFFFF" w:themeFill="background1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FFFFFF" w:themeFill="background1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10921-2017</w:t>
            </w:r>
          </w:p>
        </w:tc>
        <w:tc>
          <w:tcPr>
            <w:tcW w:w="4440" w:type="dxa"/>
            <w:shd w:val="clear" w:color="auto" w:fill="FFFFFF" w:themeFill="background1"/>
          </w:tcPr>
          <w:p w:rsidR="007406FE" w:rsidRPr="004F522F" w:rsidRDefault="007406FE" w:rsidP="00E2385C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СО массовой концентрации рекомбинантного белка GP вируса </w:t>
            </w:r>
            <w:proofErr w:type="spellStart"/>
            <w:r w:rsidRPr="004F522F">
              <w:rPr>
                <w:rFonts w:ascii="Arial" w:hAnsi="Arial" w:cs="Arial"/>
              </w:rPr>
              <w:t>Эбола</w:t>
            </w:r>
            <w:proofErr w:type="spellEnd"/>
            <w:r w:rsidRPr="004F522F">
              <w:rPr>
                <w:rFonts w:ascii="Arial" w:hAnsi="Arial" w:cs="Arial"/>
              </w:rPr>
              <w:t xml:space="preserve"> в фосфатно-солевом растворе</w:t>
            </w:r>
          </w:p>
        </w:tc>
        <w:tc>
          <w:tcPr>
            <w:tcW w:w="3134" w:type="dxa"/>
            <w:shd w:val="clear" w:color="auto" w:fill="FFFFFF" w:themeFill="background1"/>
          </w:tcPr>
          <w:p w:rsidR="007406FE" w:rsidRPr="004F522F" w:rsidRDefault="00E05D9F" w:rsidP="00E05D9F">
            <w:pPr>
              <w:rPr>
                <w:rFonts w:ascii="Arial" w:hAnsi="Arial" w:cs="Arial"/>
              </w:rPr>
            </w:pPr>
            <w:r w:rsidRPr="00E05D9F">
              <w:rPr>
                <w:rFonts w:ascii="Arial" w:hAnsi="Arial" w:cs="Arial"/>
              </w:rPr>
              <w:t xml:space="preserve">для поверки и калибровки </w:t>
            </w:r>
            <w:r w:rsidRPr="00E05D9F">
              <w:rPr>
                <w:rFonts w:ascii="Arial" w:hAnsi="Arial" w:cs="Arial"/>
                <w:b/>
                <w:u w:val="single"/>
              </w:rPr>
              <w:t>анализаторов биохимических</w:t>
            </w:r>
            <w:r w:rsidRPr="00E05D9F">
              <w:rPr>
                <w:rFonts w:ascii="Arial" w:hAnsi="Arial" w:cs="Arial"/>
              </w:rPr>
              <w:t xml:space="preserve"> при соответствии метрологических и технических характеристик стандартного образца требованиям методик поверки и</w:t>
            </w:r>
            <w:r>
              <w:rPr>
                <w:rFonts w:ascii="Arial" w:hAnsi="Arial" w:cs="Arial"/>
              </w:rPr>
              <w:t xml:space="preserve"> </w:t>
            </w:r>
            <w:r w:rsidRPr="00E05D9F">
              <w:rPr>
                <w:rFonts w:ascii="Arial" w:hAnsi="Arial" w:cs="Arial"/>
              </w:rPr>
              <w:t>калибровки средств измерений</w:t>
            </w:r>
          </w:p>
        </w:tc>
      </w:tr>
      <w:tr w:rsidR="007406FE" w:rsidRPr="004F522F" w:rsidTr="007406FE">
        <w:trPr>
          <w:cantSplit/>
        </w:trPr>
        <w:tc>
          <w:tcPr>
            <w:tcW w:w="543" w:type="dxa"/>
            <w:shd w:val="clear" w:color="auto" w:fill="FFFFFF" w:themeFill="background1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FFFFFF" w:themeFill="background1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10922-2017</w:t>
            </w:r>
          </w:p>
        </w:tc>
        <w:tc>
          <w:tcPr>
            <w:tcW w:w="4440" w:type="dxa"/>
            <w:shd w:val="clear" w:color="auto" w:fill="FFFFFF" w:themeFill="background1"/>
          </w:tcPr>
          <w:p w:rsidR="007406FE" w:rsidRPr="004F522F" w:rsidRDefault="007406FE" w:rsidP="00E2385C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СО массовой концентрации рекомбинантного </w:t>
            </w:r>
            <w:proofErr w:type="spellStart"/>
            <w:r w:rsidRPr="004F522F">
              <w:rPr>
                <w:rFonts w:ascii="Arial" w:hAnsi="Arial" w:cs="Arial"/>
              </w:rPr>
              <w:t>протективного</w:t>
            </w:r>
            <w:proofErr w:type="spellEnd"/>
            <w:r w:rsidRPr="004F522F">
              <w:rPr>
                <w:rFonts w:ascii="Arial" w:hAnsi="Arial" w:cs="Arial"/>
              </w:rPr>
              <w:t xml:space="preserve"> антигена </w:t>
            </w:r>
            <w:proofErr w:type="spellStart"/>
            <w:r w:rsidRPr="004F522F">
              <w:rPr>
                <w:rFonts w:ascii="Arial" w:hAnsi="Arial" w:cs="Arial"/>
              </w:rPr>
              <w:t>Bacillus</w:t>
            </w:r>
            <w:proofErr w:type="spellEnd"/>
            <w:r w:rsidRPr="004F522F">
              <w:rPr>
                <w:rFonts w:ascii="Arial" w:hAnsi="Arial" w:cs="Arial"/>
              </w:rPr>
              <w:t xml:space="preserve"> </w:t>
            </w:r>
            <w:proofErr w:type="spellStart"/>
            <w:r w:rsidRPr="004F522F">
              <w:rPr>
                <w:rFonts w:ascii="Arial" w:hAnsi="Arial" w:cs="Arial"/>
              </w:rPr>
              <w:t>anthracis</w:t>
            </w:r>
            <w:proofErr w:type="spellEnd"/>
            <w:r w:rsidRPr="004F522F">
              <w:rPr>
                <w:rFonts w:ascii="Arial" w:hAnsi="Arial" w:cs="Arial"/>
              </w:rPr>
              <w:t xml:space="preserve"> в фосфатно-солевом растворе</w:t>
            </w:r>
          </w:p>
        </w:tc>
        <w:tc>
          <w:tcPr>
            <w:tcW w:w="3134" w:type="dxa"/>
            <w:shd w:val="clear" w:color="auto" w:fill="FFFFFF" w:themeFill="background1"/>
          </w:tcPr>
          <w:p w:rsidR="007406FE" w:rsidRPr="004F522F" w:rsidRDefault="00E05D9F" w:rsidP="00E2385C">
            <w:pPr>
              <w:rPr>
                <w:rFonts w:ascii="Arial" w:hAnsi="Arial" w:cs="Arial"/>
              </w:rPr>
            </w:pPr>
            <w:r w:rsidRPr="00E05D9F">
              <w:rPr>
                <w:rFonts w:ascii="Arial" w:hAnsi="Arial" w:cs="Arial"/>
              </w:rPr>
              <w:t xml:space="preserve">для поверки и калибровки </w:t>
            </w:r>
            <w:r w:rsidRPr="00E05D9F">
              <w:rPr>
                <w:rFonts w:ascii="Arial" w:hAnsi="Arial" w:cs="Arial"/>
                <w:b/>
                <w:u w:val="single"/>
              </w:rPr>
              <w:t>анализаторов биохимических</w:t>
            </w:r>
            <w:r w:rsidRPr="00E05D9F">
              <w:rPr>
                <w:rFonts w:ascii="Arial" w:hAnsi="Arial" w:cs="Arial"/>
              </w:rPr>
              <w:t xml:space="preserve"> при соответствии метрологических и технических характеристик стандартного образца требованиям методик поверки и</w:t>
            </w:r>
            <w:r>
              <w:rPr>
                <w:rFonts w:ascii="Arial" w:hAnsi="Arial" w:cs="Arial"/>
              </w:rPr>
              <w:t xml:space="preserve"> </w:t>
            </w:r>
            <w:r w:rsidRPr="00E05D9F">
              <w:rPr>
                <w:rFonts w:ascii="Arial" w:hAnsi="Arial" w:cs="Arial"/>
              </w:rPr>
              <w:t>калибровки средств измерений</w:t>
            </w:r>
          </w:p>
        </w:tc>
      </w:tr>
      <w:tr w:rsidR="007406FE" w:rsidRPr="004F522F" w:rsidTr="007406FE">
        <w:trPr>
          <w:cantSplit/>
        </w:trPr>
        <w:tc>
          <w:tcPr>
            <w:tcW w:w="543" w:type="dxa"/>
            <w:shd w:val="clear" w:color="auto" w:fill="FFFFFF" w:themeFill="background1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FFFFFF" w:themeFill="background1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11192-2018</w:t>
            </w:r>
          </w:p>
        </w:tc>
        <w:tc>
          <w:tcPr>
            <w:tcW w:w="4440" w:type="dxa"/>
            <w:shd w:val="clear" w:color="auto" w:fill="FFFFFF" w:themeFill="background1"/>
          </w:tcPr>
          <w:p w:rsidR="007406FE" w:rsidRPr="004F522F" w:rsidRDefault="007406FE" w:rsidP="00E2385C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состава низкомолекулярных азотистых веществ в крови</w:t>
            </w:r>
          </w:p>
        </w:tc>
        <w:tc>
          <w:tcPr>
            <w:tcW w:w="3134" w:type="dxa"/>
            <w:shd w:val="clear" w:color="auto" w:fill="FFFFFF" w:themeFill="background1"/>
          </w:tcPr>
          <w:p w:rsidR="007406FE" w:rsidRPr="004F522F" w:rsidRDefault="00E05D9F" w:rsidP="00E05D9F">
            <w:pPr>
              <w:rPr>
                <w:rFonts w:ascii="Arial" w:hAnsi="Arial" w:cs="Arial"/>
              </w:rPr>
            </w:pPr>
            <w:r w:rsidRPr="00E05D9F">
              <w:rPr>
                <w:rFonts w:ascii="Arial" w:hAnsi="Arial" w:cs="Arial"/>
              </w:rPr>
              <w:t xml:space="preserve">поверка, калибровка, градуировка </w:t>
            </w:r>
            <w:r w:rsidRPr="00E05D9F">
              <w:rPr>
                <w:rFonts w:ascii="Arial" w:hAnsi="Arial" w:cs="Arial"/>
                <w:b/>
                <w:u w:val="single"/>
              </w:rPr>
              <w:t>биохимических анализаторов</w:t>
            </w:r>
            <w:r w:rsidRPr="00E05D9F">
              <w:rPr>
                <w:rFonts w:ascii="Arial" w:hAnsi="Arial" w:cs="Arial"/>
              </w:rPr>
              <w:t>, а также контроль метрологических характеристик при проведении их испытаний, в том числе с целью утверждения типа</w:t>
            </w:r>
          </w:p>
        </w:tc>
      </w:tr>
      <w:tr w:rsidR="007406FE" w:rsidRPr="004F522F" w:rsidTr="007406FE">
        <w:trPr>
          <w:cantSplit/>
        </w:trPr>
        <w:tc>
          <w:tcPr>
            <w:tcW w:w="543" w:type="dxa"/>
            <w:shd w:val="clear" w:color="auto" w:fill="FFFFFF" w:themeFill="background1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FFFFFF" w:themeFill="background1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11291-2019</w:t>
            </w:r>
          </w:p>
        </w:tc>
        <w:tc>
          <w:tcPr>
            <w:tcW w:w="4440" w:type="dxa"/>
            <w:shd w:val="clear" w:color="auto" w:fill="FFFFFF" w:themeFill="background1"/>
          </w:tcPr>
          <w:p w:rsidR="007406FE" w:rsidRPr="004F522F" w:rsidRDefault="007406FE" w:rsidP="00E2385C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молярной концентрации неорганических веществ в крови</w:t>
            </w:r>
          </w:p>
        </w:tc>
        <w:tc>
          <w:tcPr>
            <w:tcW w:w="3134" w:type="dxa"/>
            <w:shd w:val="clear" w:color="auto" w:fill="FFFFFF" w:themeFill="background1"/>
          </w:tcPr>
          <w:p w:rsidR="007406FE" w:rsidRPr="004F522F" w:rsidRDefault="00E05D9F" w:rsidP="00E2385C">
            <w:pPr>
              <w:rPr>
                <w:rFonts w:ascii="Arial" w:hAnsi="Arial" w:cs="Arial"/>
              </w:rPr>
            </w:pPr>
            <w:r w:rsidRPr="00E05D9F">
              <w:rPr>
                <w:rFonts w:ascii="Arial" w:hAnsi="Arial" w:cs="Arial"/>
              </w:rPr>
              <w:t xml:space="preserve">поверка, калибровка, градуировка </w:t>
            </w:r>
            <w:r w:rsidRPr="00E05D9F">
              <w:rPr>
                <w:rFonts w:ascii="Arial" w:hAnsi="Arial" w:cs="Arial"/>
                <w:b/>
                <w:u w:val="single"/>
              </w:rPr>
              <w:t>биохимических анализаторов</w:t>
            </w:r>
            <w:r w:rsidRPr="00E05D9F">
              <w:rPr>
                <w:rFonts w:ascii="Arial" w:hAnsi="Arial" w:cs="Arial"/>
              </w:rPr>
              <w:t>, а также контроль метрологических характеристик при проведении их испытаний, в том числе с целью утверждения типа</w:t>
            </w:r>
          </w:p>
        </w:tc>
      </w:tr>
      <w:tr w:rsidR="007406FE" w:rsidRPr="004F522F" w:rsidTr="007406FE">
        <w:trPr>
          <w:cantSplit/>
        </w:trPr>
        <w:tc>
          <w:tcPr>
            <w:tcW w:w="543" w:type="dxa"/>
            <w:shd w:val="clear" w:color="auto" w:fill="FFFFFF" w:themeFill="background1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FFFFFF" w:themeFill="background1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11292-2019</w:t>
            </w:r>
          </w:p>
        </w:tc>
        <w:tc>
          <w:tcPr>
            <w:tcW w:w="4440" w:type="dxa"/>
            <w:shd w:val="clear" w:color="auto" w:fill="FFFFFF" w:themeFill="background1"/>
          </w:tcPr>
          <w:p w:rsidR="007406FE" w:rsidRPr="004F522F" w:rsidRDefault="007406FE" w:rsidP="00E2385C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содержания калия, кальция, натрия в сыворотке крови (комплект)</w:t>
            </w:r>
          </w:p>
        </w:tc>
        <w:tc>
          <w:tcPr>
            <w:tcW w:w="3134" w:type="dxa"/>
            <w:shd w:val="clear" w:color="auto" w:fill="FFFFFF" w:themeFill="background1"/>
          </w:tcPr>
          <w:p w:rsidR="007406FE" w:rsidRPr="004F522F" w:rsidRDefault="00E05D9F" w:rsidP="003D69AE">
            <w:pPr>
              <w:rPr>
                <w:rFonts w:ascii="Arial" w:hAnsi="Arial" w:cs="Arial"/>
              </w:rPr>
            </w:pPr>
            <w:r w:rsidRPr="00E05D9F">
              <w:rPr>
                <w:rFonts w:ascii="Arial" w:hAnsi="Arial" w:cs="Arial"/>
              </w:rPr>
              <w:t>аттестация методик (методов) измерений</w:t>
            </w:r>
            <w:r w:rsidR="003D69AE">
              <w:rPr>
                <w:rFonts w:ascii="Arial" w:hAnsi="Arial" w:cs="Arial"/>
              </w:rPr>
              <w:t xml:space="preserve"> </w:t>
            </w:r>
            <w:r w:rsidRPr="00E05D9F">
              <w:rPr>
                <w:rFonts w:ascii="Arial" w:hAnsi="Arial" w:cs="Arial"/>
              </w:rPr>
              <w:t>содержания калия, кальция, магния в сыворотке крови, контроль точности измерений</w:t>
            </w:r>
            <w:r w:rsidR="003D69AE">
              <w:rPr>
                <w:rFonts w:ascii="Arial" w:hAnsi="Arial" w:cs="Arial"/>
              </w:rPr>
              <w:t xml:space="preserve"> </w:t>
            </w:r>
            <w:r w:rsidRPr="00E05D9F">
              <w:rPr>
                <w:rFonts w:ascii="Arial" w:hAnsi="Arial" w:cs="Arial"/>
              </w:rPr>
              <w:t xml:space="preserve">содержания </w:t>
            </w:r>
            <w:r w:rsidRPr="003D69AE">
              <w:rPr>
                <w:rFonts w:ascii="Arial" w:hAnsi="Arial" w:cs="Arial"/>
                <w:b/>
                <w:u w:val="single"/>
              </w:rPr>
              <w:t>калия, кальция, магния в сыворотке крови</w:t>
            </w:r>
            <w:r w:rsidRPr="00E05D9F">
              <w:rPr>
                <w:rFonts w:ascii="Arial" w:hAnsi="Arial" w:cs="Arial"/>
              </w:rPr>
              <w:t>, проведение испытаний в целях</w:t>
            </w:r>
            <w:r w:rsidR="003D69AE">
              <w:rPr>
                <w:rFonts w:ascii="Arial" w:hAnsi="Arial" w:cs="Arial"/>
              </w:rPr>
              <w:t xml:space="preserve"> </w:t>
            </w:r>
            <w:r w:rsidRPr="00E05D9F">
              <w:rPr>
                <w:rFonts w:ascii="Arial" w:hAnsi="Arial" w:cs="Arial"/>
              </w:rPr>
              <w:t>утверждения типа средств измерений, калибровка и поверка средств измерений и для</w:t>
            </w:r>
            <w:r w:rsidR="003D69AE">
              <w:rPr>
                <w:rFonts w:ascii="Arial" w:hAnsi="Arial" w:cs="Arial"/>
              </w:rPr>
              <w:t xml:space="preserve"> </w:t>
            </w:r>
            <w:r w:rsidRPr="00E05D9F">
              <w:rPr>
                <w:rFonts w:ascii="Arial" w:hAnsi="Arial" w:cs="Arial"/>
              </w:rPr>
              <w:t>других видов метрологического контроля</w:t>
            </w:r>
          </w:p>
        </w:tc>
      </w:tr>
      <w:tr w:rsidR="007406FE" w:rsidRPr="004F522F" w:rsidTr="007406FE">
        <w:trPr>
          <w:cantSplit/>
        </w:trPr>
        <w:tc>
          <w:tcPr>
            <w:tcW w:w="543" w:type="dxa"/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  <w:color w:val="000000" w:themeColor="text1"/>
              </w:rPr>
            </w:pPr>
            <w:r w:rsidRPr="004F522F">
              <w:rPr>
                <w:rFonts w:ascii="Arial" w:hAnsi="Arial" w:cs="Arial"/>
                <w:color w:val="000000" w:themeColor="text1"/>
              </w:rPr>
              <w:t>ГСО 11368-2019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 w:rsidP="00E2385C">
            <w:pPr>
              <w:rPr>
                <w:rFonts w:ascii="Arial" w:hAnsi="Arial" w:cs="Arial"/>
                <w:color w:val="000000" w:themeColor="text1"/>
              </w:rPr>
            </w:pPr>
            <w:r w:rsidRPr="004F522F">
              <w:rPr>
                <w:rFonts w:ascii="Arial" w:hAnsi="Arial" w:cs="Arial"/>
                <w:color w:val="000000" w:themeColor="text1"/>
              </w:rPr>
              <w:t xml:space="preserve">СО массовой концентрации ДНК </w:t>
            </w:r>
            <w:proofErr w:type="spellStart"/>
            <w:r w:rsidRPr="004F522F">
              <w:rPr>
                <w:rFonts w:ascii="Arial" w:hAnsi="Arial" w:cs="Arial"/>
                <w:color w:val="000000" w:themeColor="text1"/>
              </w:rPr>
              <w:t>плазмиды</w:t>
            </w:r>
            <w:proofErr w:type="spellEnd"/>
            <w:r w:rsidRPr="004F522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F522F">
              <w:rPr>
                <w:rFonts w:ascii="Arial" w:hAnsi="Arial" w:cs="Arial"/>
                <w:color w:val="000000" w:themeColor="text1"/>
                <w:lang w:val="en-US"/>
              </w:rPr>
              <w:t>pUC</w:t>
            </w:r>
            <w:proofErr w:type="spellEnd"/>
            <w:r w:rsidRPr="004F522F">
              <w:rPr>
                <w:rFonts w:ascii="Arial" w:hAnsi="Arial" w:cs="Arial"/>
                <w:color w:val="000000" w:themeColor="text1"/>
              </w:rPr>
              <w:t>18 в водном растворе</w:t>
            </w:r>
          </w:p>
        </w:tc>
        <w:tc>
          <w:tcPr>
            <w:tcW w:w="3134" w:type="dxa"/>
          </w:tcPr>
          <w:p w:rsidR="007406FE" w:rsidRPr="004F522F" w:rsidRDefault="003D69AE" w:rsidP="003D69AE">
            <w:pPr>
              <w:rPr>
                <w:rFonts w:ascii="Arial" w:hAnsi="Arial" w:cs="Arial"/>
                <w:color w:val="000000" w:themeColor="text1"/>
              </w:rPr>
            </w:pPr>
            <w:r w:rsidRPr="003D69AE">
              <w:rPr>
                <w:rFonts w:ascii="Arial" w:hAnsi="Arial" w:cs="Arial"/>
                <w:color w:val="000000" w:themeColor="text1"/>
              </w:rPr>
              <w:t>контроль точности результатов измерений массовой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3D69AE">
              <w:rPr>
                <w:rFonts w:ascii="Arial" w:hAnsi="Arial" w:cs="Arial"/>
                <w:color w:val="000000" w:themeColor="text1"/>
              </w:rPr>
              <w:t xml:space="preserve">концентрации ДНК </w:t>
            </w:r>
            <w:proofErr w:type="spellStart"/>
            <w:r w:rsidRPr="003D69AE">
              <w:rPr>
                <w:rFonts w:ascii="Arial" w:hAnsi="Arial" w:cs="Arial"/>
                <w:color w:val="000000" w:themeColor="text1"/>
              </w:rPr>
              <w:t>плазмиды</w:t>
            </w:r>
            <w:proofErr w:type="spellEnd"/>
            <w:r w:rsidRPr="003D69AE">
              <w:rPr>
                <w:rFonts w:ascii="Arial" w:hAnsi="Arial" w:cs="Arial"/>
                <w:color w:val="000000" w:themeColor="text1"/>
              </w:rPr>
              <w:t xml:space="preserve"> pUC18, поверка, калибровка и испытания в целях утверждения типа </w:t>
            </w:r>
            <w:proofErr w:type="spellStart"/>
            <w:r w:rsidRPr="003D69AE">
              <w:rPr>
                <w:rFonts w:ascii="Arial" w:hAnsi="Arial" w:cs="Arial"/>
                <w:b/>
                <w:color w:val="000000" w:themeColor="text1"/>
              </w:rPr>
              <w:t>амплификаторов</w:t>
            </w:r>
            <w:proofErr w:type="spellEnd"/>
            <w:r w:rsidRPr="003D69AE">
              <w:rPr>
                <w:rFonts w:ascii="Arial" w:hAnsi="Arial" w:cs="Arial"/>
                <w:b/>
                <w:color w:val="000000" w:themeColor="text1"/>
              </w:rPr>
              <w:t xml:space="preserve"> с </w:t>
            </w:r>
            <w:proofErr w:type="spellStart"/>
            <w:r w:rsidRPr="003D69AE">
              <w:rPr>
                <w:rFonts w:ascii="Arial" w:hAnsi="Arial" w:cs="Arial"/>
                <w:b/>
                <w:color w:val="000000" w:themeColor="text1"/>
              </w:rPr>
              <w:t>детекцией</w:t>
            </w:r>
            <w:proofErr w:type="spellEnd"/>
            <w:r w:rsidRPr="003D69AE">
              <w:rPr>
                <w:rFonts w:ascii="Arial" w:hAnsi="Arial" w:cs="Arial"/>
                <w:color w:val="000000" w:themeColor="text1"/>
              </w:rPr>
              <w:t xml:space="preserve"> в режиме реального времени</w:t>
            </w:r>
          </w:p>
        </w:tc>
      </w:tr>
      <w:tr w:rsidR="007406FE" w:rsidRPr="004F522F" w:rsidTr="007406FE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bottom w:val="single" w:sz="4" w:space="0" w:color="auto"/>
            </w:tcBorders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  <w:color w:val="000000" w:themeColor="text1"/>
              </w:rPr>
            </w:pPr>
            <w:r w:rsidRPr="004F522F">
              <w:rPr>
                <w:rFonts w:ascii="Arial" w:hAnsi="Arial" w:cs="Arial"/>
                <w:color w:val="000000" w:themeColor="text1"/>
              </w:rPr>
              <w:t>ГСО 11386-2019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</w:tcPr>
          <w:p w:rsidR="007406FE" w:rsidRPr="004F522F" w:rsidRDefault="007406FE" w:rsidP="00AC33F1">
            <w:pPr>
              <w:rPr>
                <w:rFonts w:ascii="Arial" w:hAnsi="Arial" w:cs="Arial"/>
                <w:color w:val="000000" w:themeColor="text1"/>
              </w:rPr>
            </w:pPr>
            <w:r w:rsidRPr="004F522F">
              <w:rPr>
                <w:rFonts w:ascii="Arial" w:hAnsi="Arial" w:cs="Arial"/>
                <w:color w:val="000000" w:themeColor="text1"/>
              </w:rPr>
              <w:t>СО каталитической концентрации щелочной фосфатазы</w:t>
            </w:r>
          </w:p>
        </w:tc>
        <w:tc>
          <w:tcPr>
            <w:tcW w:w="3134" w:type="dxa"/>
            <w:tcBorders>
              <w:bottom w:val="single" w:sz="4" w:space="0" w:color="auto"/>
            </w:tcBorders>
          </w:tcPr>
          <w:p w:rsidR="007406FE" w:rsidRPr="004F522F" w:rsidRDefault="003D69AE" w:rsidP="003D69AE">
            <w:pPr>
              <w:rPr>
                <w:rFonts w:ascii="Arial" w:hAnsi="Arial" w:cs="Arial"/>
                <w:color w:val="000000" w:themeColor="text1"/>
              </w:rPr>
            </w:pPr>
            <w:r w:rsidRPr="003D69AE">
              <w:rPr>
                <w:rFonts w:ascii="Arial" w:hAnsi="Arial" w:cs="Arial"/>
                <w:color w:val="000000" w:themeColor="text1"/>
              </w:rPr>
              <w:t xml:space="preserve">для поверки и калибровки средств измерений, предназначенных для </w:t>
            </w:r>
            <w:r w:rsidRPr="003D69AE">
              <w:rPr>
                <w:rFonts w:ascii="Arial" w:hAnsi="Arial" w:cs="Arial"/>
                <w:b/>
                <w:color w:val="000000" w:themeColor="text1"/>
                <w:u w:val="single"/>
              </w:rPr>
              <w:t>определения каталитической концентрации</w:t>
            </w:r>
            <w:r w:rsidRPr="003D69AE">
              <w:rPr>
                <w:rFonts w:ascii="Arial" w:hAnsi="Arial" w:cs="Arial"/>
                <w:color w:val="000000" w:themeColor="text1"/>
              </w:rPr>
              <w:t>,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3D69AE">
              <w:rPr>
                <w:rFonts w:ascii="Arial" w:hAnsi="Arial" w:cs="Arial"/>
                <w:color w:val="000000" w:themeColor="text1"/>
              </w:rPr>
              <w:t>анализаторов биохимических</w:t>
            </w:r>
          </w:p>
        </w:tc>
      </w:tr>
      <w:tr w:rsidR="007406FE" w:rsidRPr="004F522F" w:rsidTr="007406FE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bottom w:val="single" w:sz="4" w:space="0" w:color="auto"/>
            </w:tcBorders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  <w:color w:val="000000" w:themeColor="text1"/>
              </w:rPr>
            </w:pPr>
            <w:r w:rsidRPr="004F522F">
              <w:rPr>
                <w:rFonts w:ascii="Arial" w:hAnsi="Arial" w:cs="Arial"/>
                <w:color w:val="000000" w:themeColor="text1"/>
              </w:rPr>
              <w:t>ГСО 11387-2019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</w:tcPr>
          <w:p w:rsidR="007406FE" w:rsidRPr="004F522F" w:rsidRDefault="007406FE" w:rsidP="00E2385C">
            <w:pPr>
              <w:rPr>
                <w:rFonts w:ascii="Arial" w:hAnsi="Arial" w:cs="Arial"/>
                <w:color w:val="000000" w:themeColor="text1"/>
              </w:rPr>
            </w:pPr>
            <w:r w:rsidRPr="004F522F">
              <w:rPr>
                <w:rFonts w:ascii="Arial" w:hAnsi="Arial" w:cs="Arial"/>
                <w:color w:val="000000" w:themeColor="text1"/>
              </w:rPr>
              <w:t>СО каталитической концентрации альфа-амилазы</w:t>
            </w:r>
          </w:p>
        </w:tc>
        <w:tc>
          <w:tcPr>
            <w:tcW w:w="3134" w:type="dxa"/>
            <w:tcBorders>
              <w:bottom w:val="single" w:sz="4" w:space="0" w:color="auto"/>
            </w:tcBorders>
          </w:tcPr>
          <w:p w:rsidR="007406FE" w:rsidRPr="004F522F" w:rsidRDefault="003D69AE" w:rsidP="003D69AE">
            <w:pPr>
              <w:rPr>
                <w:rFonts w:ascii="Arial" w:hAnsi="Arial" w:cs="Arial"/>
                <w:color w:val="000000" w:themeColor="text1"/>
              </w:rPr>
            </w:pPr>
            <w:r w:rsidRPr="003D69AE">
              <w:rPr>
                <w:rFonts w:ascii="Arial" w:hAnsi="Arial" w:cs="Arial"/>
                <w:color w:val="000000" w:themeColor="text1"/>
              </w:rPr>
              <w:t xml:space="preserve">для поверки и калибровки средств измерений, предназначенных для </w:t>
            </w:r>
            <w:r w:rsidRPr="003D69AE">
              <w:rPr>
                <w:rFonts w:ascii="Arial" w:hAnsi="Arial" w:cs="Arial"/>
                <w:b/>
                <w:color w:val="000000" w:themeColor="text1"/>
              </w:rPr>
              <w:t>определения каталитической концентрации</w:t>
            </w:r>
            <w:r w:rsidRPr="003D69AE">
              <w:rPr>
                <w:rFonts w:ascii="Arial" w:hAnsi="Arial" w:cs="Arial"/>
                <w:color w:val="000000" w:themeColor="text1"/>
              </w:rPr>
              <w:t>, анализаторов биохимических</w:t>
            </w:r>
          </w:p>
        </w:tc>
      </w:tr>
      <w:tr w:rsidR="007406FE" w:rsidRPr="004F522F" w:rsidTr="00097010">
        <w:trPr>
          <w:cantSplit/>
        </w:trPr>
        <w:tc>
          <w:tcPr>
            <w:tcW w:w="543" w:type="dxa"/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bCs/>
                <w:lang w:eastAsia="ru-RU"/>
              </w:rPr>
              <w:t xml:space="preserve">ГСО 11465-2019 </w:t>
            </w:r>
            <w:r w:rsidRPr="004F522F">
              <w:rPr>
                <w:rFonts w:ascii="Arial" w:eastAsia="Times New Roman" w:hAnsi="Arial" w:cs="Arial"/>
                <w:lang w:eastAsia="ru-RU"/>
              </w:rPr>
              <w:t>(МСО 2257:2020)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 w:rsidP="00E2385C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эфедрина гидрохлорида (МЭЗ-001)</w:t>
            </w:r>
          </w:p>
        </w:tc>
        <w:tc>
          <w:tcPr>
            <w:tcW w:w="3134" w:type="dxa"/>
          </w:tcPr>
          <w:p w:rsidR="007406FE" w:rsidRPr="004F522F" w:rsidRDefault="003D69AE" w:rsidP="003D69AE">
            <w:pPr>
              <w:rPr>
                <w:rFonts w:ascii="Arial" w:hAnsi="Arial" w:cs="Arial"/>
                <w:color w:val="202021"/>
              </w:rPr>
            </w:pPr>
            <w:r w:rsidRPr="003D69AE">
              <w:rPr>
                <w:rFonts w:ascii="Arial" w:hAnsi="Arial" w:cs="Arial"/>
                <w:color w:val="202021"/>
              </w:rPr>
              <w:t>для поверки, калибровки и градуировки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3D69AE">
              <w:rPr>
                <w:rFonts w:ascii="Arial" w:hAnsi="Arial" w:cs="Arial"/>
                <w:color w:val="202021"/>
              </w:rPr>
              <w:t>средств измерений при соответствии метрологических характеристик стандартного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3D69AE">
              <w:rPr>
                <w:rFonts w:ascii="Arial" w:hAnsi="Arial" w:cs="Arial"/>
                <w:color w:val="202021"/>
              </w:rPr>
              <w:t>образца требованиям методики поверки, калибровки, методики измерений</w:t>
            </w:r>
          </w:p>
        </w:tc>
      </w:tr>
      <w:tr w:rsidR="007406FE" w:rsidRPr="004F522F" w:rsidTr="007406FE">
        <w:tc>
          <w:tcPr>
            <w:tcW w:w="543" w:type="dxa"/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bCs/>
                <w:lang w:eastAsia="ru-RU"/>
              </w:rPr>
              <w:t xml:space="preserve">ГСО 11466-2019 </w:t>
            </w:r>
            <w:r w:rsidRPr="004F522F">
              <w:rPr>
                <w:rFonts w:ascii="Arial" w:eastAsia="Times New Roman" w:hAnsi="Arial" w:cs="Arial"/>
                <w:lang w:eastAsia="ru-RU"/>
              </w:rPr>
              <w:t>(МСО 2258:2020)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 w:rsidP="00AE302A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диазепама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 xml:space="preserve"> (МЭЗ-002)</w:t>
            </w:r>
          </w:p>
        </w:tc>
        <w:tc>
          <w:tcPr>
            <w:tcW w:w="3134" w:type="dxa"/>
          </w:tcPr>
          <w:p w:rsidR="007406FE" w:rsidRPr="004F522F" w:rsidRDefault="004A1EA9" w:rsidP="00AE302A">
            <w:pPr>
              <w:rPr>
                <w:rFonts w:ascii="Arial" w:hAnsi="Arial" w:cs="Arial"/>
                <w:color w:val="202021"/>
              </w:rPr>
            </w:pPr>
            <w:r w:rsidRPr="003D69AE">
              <w:rPr>
                <w:rFonts w:ascii="Arial" w:hAnsi="Arial" w:cs="Arial"/>
                <w:color w:val="202021"/>
              </w:rPr>
              <w:t>для поверки, калибровки и градуировки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3D69AE">
              <w:rPr>
                <w:rFonts w:ascii="Arial" w:hAnsi="Arial" w:cs="Arial"/>
                <w:color w:val="202021"/>
              </w:rPr>
              <w:t>средств измерений при соответствии метрологических характеристик стандартного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3D69AE">
              <w:rPr>
                <w:rFonts w:ascii="Arial" w:hAnsi="Arial" w:cs="Arial"/>
                <w:color w:val="202021"/>
              </w:rPr>
              <w:t>образца требованиям методики поверки, калибровки, методики измерений</w:t>
            </w:r>
          </w:p>
        </w:tc>
      </w:tr>
      <w:tr w:rsidR="007406FE" w:rsidRPr="004F522F" w:rsidTr="007406FE">
        <w:trPr>
          <w:cantSplit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11532-2020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AE302A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оливомицина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 xml:space="preserve"> А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FE" w:rsidRPr="004F522F" w:rsidRDefault="004A1EA9" w:rsidP="004A1EA9">
            <w:pPr>
              <w:rPr>
                <w:rFonts w:ascii="Arial" w:hAnsi="Arial" w:cs="Arial"/>
                <w:color w:val="202021"/>
              </w:rPr>
            </w:pPr>
            <w:r w:rsidRPr="004A1EA9">
              <w:rPr>
                <w:rFonts w:ascii="Arial" w:hAnsi="Arial" w:cs="Arial"/>
                <w:color w:val="202021"/>
              </w:rPr>
              <w:t xml:space="preserve">может использоваться для поверки и калибровки </w:t>
            </w:r>
            <w:r w:rsidRPr="004A1EA9">
              <w:rPr>
                <w:rFonts w:ascii="Arial" w:hAnsi="Arial" w:cs="Arial"/>
                <w:b/>
                <w:color w:val="202021"/>
                <w:u w:val="single"/>
              </w:rPr>
              <w:t xml:space="preserve">анализаторов, средств измерений массовой доли </w:t>
            </w:r>
            <w:proofErr w:type="spellStart"/>
            <w:r w:rsidRPr="004A1EA9">
              <w:rPr>
                <w:rFonts w:ascii="Arial" w:hAnsi="Arial" w:cs="Arial"/>
                <w:b/>
                <w:color w:val="202021"/>
                <w:u w:val="single"/>
              </w:rPr>
              <w:t>оливомицина</w:t>
            </w:r>
            <w:proofErr w:type="spellEnd"/>
            <w:r w:rsidRPr="004A1EA9">
              <w:rPr>
                <w:rFonts w:ascii="Arial" w:hAnsi="Arial" w:cs="Arial"/>
                <w:b/>
                <w:color w:val="202021"/>
                <w:u w:val="single"/>
              </w:rPr>
              <w:t xml:space="preserve"> А</w:t>
            </w:r>
            <w:r w:rsidRPr="004A1EA9">
              <w:rPr>
                <w:rFonts w:ascii="Arial" w:hAnsi="Arial" w:cs="Arial"/>
                <w:color w:val="202021"/>
              </w:rPr>
              <w:t>, при соответствии метрологических и технических характеристик стандартного образца требованиям методик поверки, калибровки средств измерений</w:t>
            </w:r>
          </w:p>
        </w:tc>
      </w:tr>
      <w:tr w:rsidR="007406FE" w:rsidRPr="004F522F" w:rsidTr="007406FE">
        <w:tc>
          <w:tcPr>
            <w:tcW w:w="543" w:type="dxa"/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ГСО 11606-2020 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 w:rsidP="007431C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водного раствора 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аденозинтрифосфата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натрия</w:t>
            </w:r>
          </w:p>
        </w:tc>
        <w:tc>
          <w:tcPr>
            <w:tcW w:w="3134" w:type="dxa"/>
          </w:tcPr>
          <w:p w:rsidR="007406FE" w:rsidRPr="004F522F" w:rsidRDefault="009C62B9" w:rsidP="009C62B9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9C62B9">
              <w:rPr>
                <w:rFonts w:ascii="Arial" w:eastAsia="Times New Roman" w:hAnsi="Arial" w:cs="Arial"/>
                <w:color w:val="202021"/>
                <w:lang w:eastAsia="ru-RU"/>
              </w:rPr>
              <w:t>поверка, калибровка, испытания средств измерений</w:t>
            </w:r>
            <w:r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Pr="009C62B9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proofErr w:type="spellStart"/>
            <w:r w:rsidRPr="009C62B9">
              <w:rPr>
                <w:rFonts w:ascii="Arial" w:eastAsia="Times New Roman" w:hAnsi="Arial" w:cs="Arial"/>
                <w:b/>
                <w:color w:val="202021"/>
                <w:u w:val="single"/>
                <w:lang w:eastAsia="ru-RU"/>
              </w:rPr>
              <w:t>хемилюминометров</w:t>
            </w:r>
            <w:proofErr w:type="spellEnd"/>
            <w:r w:rsidRPr="009C62B9">
              <w:rPr>
                <w:rFonts w:ascii="Arial" w:eastAsia="Times New Roman" w:hAnsi="Arial" w:cs="Arial"/>
                <w:b/>
                <w:color w:val="202021"/>
                <w:u w:val="single"/>
                <w:lang w:eastAsia="ru-RU"/>
              </w:rPr>
              <w:t xml:space="preserve">, </w:t>
            </w:r>
            <w:proofErr w:type="spellStart"/>
            <w:r w:rsidRPr="009C62B9">
              <w:rPr>
                <w:rFonts w:ascii="Arial" w:eastAsia="Times New Roman" w:hAnsi="Arial" w:cs="Arial"/>
                <w:b/>
                <w:color w:val="202021"/>
                <w:u w:val="single"/>
                <w:lang w:eastAsia="ru-RU"/>
              </w:rPr>
              <w:t>биоанализаторов</w:t>
            </w:r>
            <w:proofErr w:type="spellEnd"/>
            <w:r w:rsidRPr="009C62B9">
              <w:rPr>
                <w:rFonts w:ascii="Arial" w:eastAsia="Times New Roman" w:hAnsi="Arial" w:cs="Arial"/>
                <w:color w:val="202021"/>
                <w:u w:val="single"/>
                <w:lang w:eastAsia="ru-RU"/>
              </w:rPr>
              <w:t xml:space="preserve"> </w:t>
            </w:r>
            <w:r w:rsidRPr="009C62B9">
              <w:rPr>
                <w:rFonts w:ascii="Arial" w:eastAsia="Times New Roman" w:hAnsi="Arial" w:cs="Arial"/>
                <w:color w:val="202021"/>
                <w:lang w:eastAsia="ru-RU"/>
              </w:rPr>
              <w:t>и т.п.), в том числе в целях утверждения типа,</w:t>
            </w:r>
            <w:r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Pr="009C62B9">
              <w:rPr>
                <w:rFonts w:ascii="Arial" w:eastAsia="Times New Roman" w:hAnsi="Arial" w:cs="Arial"/>
                <w:color w:val="202021"/>
                <w:lang w:eastAsia="ru-RU"/>
              </w:rPr>
              <w:t xml:space="preserve">контроль точности результатов измерений массовой концентрации </w:t>
            </w:r>
            <w:proofErr w:type="spellStart"/>
            <w:r w:rsidRPr="009C62B9">
              <w:rPr>
                <w:rFonts w:ascii="Arial" w:eastAsia="Times New Roman" w:hAnsi="Arial" w:cs="Arial"/>
                <w:color w:val="202021"/>
                <w:lang w:eastAsia="ru-RU"/>
              </w:rPr>
              <w:t>аденозинтрифосфата</w:t>
            </w:r>
            <w:proofErr w:type="spellEnd"/>
            <w:r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Pr="009C62B9">
              <w:rPr>
                <w:rFonts w:ascii="Arial" w:eastAsia="Times New Roman" w:hAnsi="Arial" w:cs="Arial"/>
                <w:color w:val="202021"/>
                <w:lang w:eastAsia="ru-RU"/>
              </w:rPr>
              <w:t>натрия, аттестация методик измерений</w:t>
            </w:r>
          </w:p>
        </w:tc>
      </w:tr>
      <w:tr w:rsidR="007406FE" w:rsidRPr="004F522F" w:rsidTr="007406FE">
        <w:tc>
          <w:tcPr>
            <w:tcW w:w="543" w:type="dxa"/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11607-2020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 w:rsidP="007431C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фрагмента 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митохондриальной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ДНК человека культуры клеток линии </w:t>
            </w:r>
            <w:r w:rsidRPr="004F522F">
              <w:rPr>
                <w:rFonts w:ascii="Arial" w:eastAsia="Times New Roman" w:hAnsi="Arial" w:cs="Arial"/>
                <w:color w:val="202021"/>
                <w:lang w:val="en-US" w:eastAsia="ru-RU"/>
              </w:rPr>
              <w:t>HL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-60 (участок 5999–7792)</w:t>
            </w:r>
          </w:p>
        </w:tc>
        <w:tc>
          <w:tcPr>
            <w:tcW w:w="3134" w:type="dxa"/>
          </w:tcPr>
          <w:p w:rsidR="007406FE" w:rsidRPr="004F522F" w:rsidRDefault="009C62B9" w:rsidP="009C62B9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9C62B9">
              <w:rPr>
                <w:rFonts w:ascii="Arial" w:eastAsia="Times New Roman" w:hAnsi="Arial" w:cs="Arial"/>
                <w:color w:val="202021"/>
                <w:lang w:eastAsia="ru-RU"/>
              </w:rPr>
              <w:t>может применяться для поверки средств измерений, при условии его соответствия обязательным требованиям, установленным в поверочных схемах и методиках аттестации эталонов</w:t>
            </w:r>
            <w:r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Pr="009C62B9">
              <w:rPr>
                <w:rFonts w:ascii="Arial" w:eastAsia="Times New Roman" w:hAnsi="Arial" w:cs="Arial"/>
                <w:color w:val="202021"/>
                <w:lang w:eastAsia="ru-RU"/>
              </w:rPr>
              <w:t>единиц величин или методиках поверки средств измерений.</w:t>
            </w:r>
          </w:p>
        </w:tc>
      </w:tr>
      <w:tr w:rsidR="007406FE" w:rsidRPr="004F522F" w:rsidTr="007406FE">
        <w:trPr>
          <w:trHeight w:val="397"/>
        </w:trPr>
        <w:tc>
          <w:tcPr>
            <w:tcW w:w="543" w:type="dxa"/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11661-2020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инактивированного штамма «ГК2020/1» 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коронавируса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br/>
            </w:r>
            <w:r w:rsidRPr="004F522F">
              <w:rPr>
                <w:rFonts w:ascii="Arial" w:eastAsia="Times New Roman" w:hAnsi="Arial" w:cs="Arial"/>
                <w:color w:val="202021"/>
                <w:lang w:val="en-US" w:eastAsia="ru-RU"/>
              </w:rPr>
              <w:t>SARS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-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val="en-US" w:eastAsia="ru-RU"/>
              </w:rPr>
              <w:t>CoV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-2</w:t>
            </w:r>
          </w:p>
        </w:tc>
        <w:tc>
          <w:tcPr>
            <w:tcW w:w="3134" w:type="dxa"/>
          </w:tcPr>
          <w:p w:rsidR="007406FE" w:rsidRPr="004F522F" w:rsidRDefault="002C6CC5" w:rsidP="002C6CC5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>
              <w:rPr>
                <w:rStyle w:val="markedcontent"/>
                <w:rFonts w:ascii="Arial" w:hAnsi="Arial" w:cs="Arial"/>
                <w:sz w:val="23"/>
                <w:szCs w:val="23"/>
              </w:rPr>
              <w:t>может применяться для поверки средств измерений, при условии его соответствия обязательным требованиям, установленным в поверочных схемах и методиках аттестации эталонов единиц величин или методиках поверки средств измерений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11683-2021 (</w:t>
            </w:r>
            <w:r w:rsidRPr="004F522F">
              <w:rPr>
                <w:rFonts w:ascii="Arial" w:hAnsi="Arial" w:cs="Arial"/>
              </w:rPr>
              <w:t>МСО 26</w:t>
            </w:r>
            <w:r w:rsidRPr="004F522F">
              <w:rPr>
                <w:rFonts w:ascii="Arial" w:hAnsi="Arial" w:cs="Arial"/>
                <w:lang w:val="en-US"/>
              </w:rPr>
              <w:t>54</w:t>
            </w:r>
            <w:r w:rsidRPr="004F522F">
              <w:rPr>
                <w:rFonts w:ascii="Arial" w:hAnsi="Arial" w:cs="Arial"/>
              </w:rPr>
              <w:t>:20</w:t>
            </w:r>
            <w:r w:rsidRPr="004F522F">
              <w:rPr>
                <w:rFonts w:ascii="Arial" w:hAnsi="Arial" w:cs="Arial"/>
                <w:lang w:val="en-US"/>
              </w:rPr>
              <w:t>2</w:t>
            </w:r>
            <w:r w:rsidRPr="004F522F">
              <w:rPr>
                <w:rFonts w:ascii="Arial" w:hAnsi="Arial" w:cs="Arial"/>
              </w:rPr>
              <w:t>2)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молярной концентрации глюкозы в растворе (комплект РГ)</w:t>
            </w:r>
          </w:p>
        </w:tc>
        <w:tc>
          <w:tcPr>
            <w:tcW w:w="3134" w:type="dxa"/>
          </w:tcPr>
          <w:p w:rsidR="007406FE" w:rsidRPr="004F522F" w:rsidRDefault="002C6CC5" w:rsidP="002C6CC5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2C6CC5">
              <w:rPr>
                <w:rFonts w:ascii="Arial" w:eastAsia="Times New Roman" w:hAnsi="Arial" w:cs="Arial"/>
                <w:color w:val="202021"/>
                <w:lang w:eastAsia="ru-RU"/>
              </w:rPr>
              <w:t>для поверки средств измерений, при условии их соответствия обязательным требованиям,</w:t>
            </w:r>
            <w:r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Pr="002C6CC5">
              <w:rPr>
                <w:rFonts w:ascii="Arial" w:eastAsia="Times New Roman" w:hAnsi="Arial" w:cs="Arial"/>
                <w:color w:val="202021"/>
                <w:lang w:eastAsia="ru-RU"/>
              </w:rPr>
              <w:t>установленным в поверочных схемах и методиках аттестации эталонов единиц величин или</w:t>
            </w:r>
            <w:r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Pr="002C6CC5">
              <w:rPr>
                <w:rFonts w:ascii="Arial" w:eastAsia="Times New Roman" w:hAnsi="Arial" w:cs="Arial"/>
                <w:color w:val="202021"/>
                <w:lang w:eastAsia="ru-RU"/>
              </w:rPr>
              <w:t>методиках поверки средств измерений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462EF9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11713-2021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СО состава </w:t>
            </w:r>
            <w:proofErr w:type="spellStart"/>
            <w:r w:rsidRPr="004F522F">
              <w:rPr>
                <w:rFonts w:ascii="Arial" w:eastAsia="Times New Roman" w:hAnsi="Arial" w:cs="Arial"/>
                <w:bCs/>
                <w:lang w:eastAsia="ru-RU"/>
              </w:rPr>
              <w:t>йодата</w:t>
            </w:r>
            <w:proofErr w:type="spellEnd"/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калия </w:t>
            </w:r>
            <w:r w:rsidRPr="00AA173C">
              <w:rPr>
                <w:rFonts w:ascii="Arial" w:eastAsia="Times New Roman" w:hAnsi="Arial" w:cs="Arial"/>
                <w:bCs/>
                <w:lang w:eastAsia="ru-RU"/>
              </w:rPr>
              <w:t>(</w:t>
            </w:r>
            <w:r w:rsidRPr="00AA173C">
              <w:rPr>
                <w:rFonts w:ascii="Arial" w:eastAsia="Times New Roman" w:hAnsi="Arial" w:cs="Arial"/>
                <w:bCs/>
                <w:lang w:val="en-US" w:eastAsia="ru-RU"/>
              </w:rPr>
              <w:t>KIO</w:t>
            </w:r>
            <w:r w:rsidRPr="00AA173C">
              <w:rPr>
                <w:rFonts w:ascii="Arial" w:eastAsia="Times New Roman" w:hAnsi="Arial" w:cs="Arial"/>
                <w:bCs/>
                <w:vertAlign w:val="subscript"/>
                <w:lang w:eastAsia="ru-RU"/>
              </w:rPr>
              <w:t>3</w:t>
            </w:r>
            <w:r w:rsidRPr="00AA173C">
              <w:rPr>
                <w:rFonts w:ascii="Arial" w:eastAsia="Times New Roman" w:hAnsi="Arial" w:cs="Arial"/>
                <w:bCs/>
                <w:lang w:eastAsia="ru-RU"/>
              </w:rPr>
              <w:t xml:space="preserve"> СО УНИИМ)</w:t>
            </w:r>
          </w:p>
        </w:tc>
        <w:tc>
          <w:tcPr>
            <w:tcW w:w="3134" w:type="dxa"/>
          </w:tcPr>
          <w:p w:rsidR="007406FE" w:rsidRPr="004F522F" w:rsidRDefault="002C6CC5" w:rsidP="002C6CC5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2C6CC5">
              <w:rPr>
                <w:rFonts w:ascii="Arial" w:eastAsia="Times New Roman" w:hAnsi="Arial" w:cs="Arial"/>
                <w:bCs/>
                <w:lang w:eastAsia="ru-RU"/>
              </w:rPr>
              <w:t>поверка, калибровка средств измерений (СИ), контроль метрологических характеристик</w:t>
            </w:r>
            <w:r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r w:rsidRPr="002C6CC5">
              <w:rPr>
                <w:rFonts w:ascii="Arial" w:eastAsia="Times New Roman" w:hAnsi="Arial" w:cs="Arial"/>
                <w:bCs/>
                <w:lang w:eastAsia="ru-RU"/>
              </w:rPr>
              <w:t>при проведении испытаний СИ, в том числе в целях утверждения типа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117</w:t>
            </w:r>
            <w:r w:rsidRPr="004F522F">
              <w:rPr>
                <w:rFonts w:ascii="Arial" w:eastAsia="Times New Roman" w:hAnsi="Arial" w:cs="Arial"/>
                <w:color w:val="202021"/>
                <w:lang w:val="en-US" w:eastAsia="ru-RU"/>
              </w:rPr>
              <w:t>21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eastAsia="Times New Roman" w:hAnsi="Arial" w:cs="Arial"/>
                <w:bCs/>
                <w:lang w:eastAsia="ru-RU"/>
              </w:rPr>
              <w:t>СО молярной концентрации глюкозы в сыворотке крови (комплект)</w:t>
            </w:r>
          </w:p>
        </w:tc>
        <w:tc>
          <w:tcPr>
            <w:tcW w:w="3134" w:type="dxa"/>
          </w:tcPr>
          <w:p w:rsidR="007406FE" w:rsidRPr="004F522F" w:rsidRDefault="002C6CC5" w:rsidP="002C6CC5">
            <w:pPr>
              <w:rPr>
                <w:rFonts w:ascii="Arial" w:eastAsia="Times New Roman" w:hAnsi="Arial" w:cs="Arial"/>
                <w:bCs/>
                <w:lang w:eastAsia="ru-RU"/>
              </w:rPr>
            </w:pPr>
            <w:r>
              <w:rPr>
                <w:rFonts w:ascii="Arial" w:eastAsia="Times New Roman" w:hAnsi="Arial" w:cs="Arial"/>
                <w:bCs/>
                <w:lang w:eastAsia="ru-RU"/>
              </w:rPr>
              <w:t>п</w:t>
            </w:r>
            <w:r w:rsidRPr="002C6CC5">
              <w:rPr>
                <w:rFonts w:ascii="Arial" w:eastAsia="Times New Roman" w:hAnsi="Arial" w:cs="Arial"/>
                <w:bCs/>
                <w:lang w:eastAsia="ru-RU"/>
              </w:rPr>
              <w:t>оверка средств измерений, при условии его соответствия обязательным требованиям,</w:t>
            </w:r>
            <w:r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r w:rsidRPr="002C6CC5">
              <w:rPr>
                <w:rFonts w:ascii="Arial" w:eastAsia="Times New Roman" w:hAnsi="Arial" w:cs="Arial"/>
                <w:bCs/>
                <w:lang w:eastAsia="ru-RU"/>
              </w:rPr>
              <w:t>установленным в поверочных схемах, методиках аттестации эталонов единиц величин или</w:t>
            </w:r>
            <w:r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r w:rsidRPr="002C6CC5">
              <w:rPr>
                <w:rFonts w:ascii="Arial" w:eastAsia="Times New Roman" w:hAnsi="Arial" w:cs="Arial"/>
                <w:bCs/>
                <w:lang w:eastAsia="ru-RU"/>
              </w:rPr>
              <w:t>методиках поверки средств измерений.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bottom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1173</w:t>
            </w:r>
            <w:r w:rsidRPr="004F522F">
              <w:rPr>
                <w:rFonts w:ascii="Arial" w:eastAsia="Times New Roman" w:hAnsi="Arial" w:cs="Arial"/>
                <w:color w:val="202021"/>
                <w:lang w:val="en-US" w:eastAsia="ru-RU"/>
              </w:rPr>
              <w:t>2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СО состава субстанции грамицидина </w:t>
            </w:r>
            <w:r w:rsidRPr="004F522F">
              <w:rPr>
                <w:rFonts w:ascii="Arial" w:eastAsia="Times New Roman" w:hAnsi="Arial" w:cs="Arial"/>
                <w:bCs/>
                <w:lang w:val="en-US" w:eastAsia="ru-RU"/>
              </w:rPr>
              <w:t>C</w:t>
            </w:r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гидрохлорида (советского)</w:t>
            </w:r>
          </w:p>
        </w:tc>
        <w:tc>
          <w:tcPr>
            <w:tcW w:w="3134" w:type="dxa"/>
            <w:tcBorders>
              <w:bottom w:val="single" w:sz="4" w:space="0" w:color="auto"/>
            </w:tcBorders>
          </w:tcPr>
          <w:p w:rsidR="007406FE" w:rsidRPr="004F522F" w:rsidRDefault="005C47B4" w:rsidP="004C4799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5C47B4">
              <w:rPr>
                <w:rFonts w:ascii="Arial" w:eastAsia="Times New Roman" w:hAnsi="Arial" w:cs="Arial"/>
                <w:bCs/>
                <w:lang w:eastAsia="ru-RU"/>
              </w:rPr>
              <w:t>поверк</w:t>
            </w:r>
            <w:r w:rsidR="004C4799">
              <w:rPr>
                <w:rFonts w:ascii="Arial" w:eastAsia="Times New Roman" w:hAnsi="Arial" w:cs="Arial"/>
                <w:bCs/>
                <w:lang w:eastAsia="ru-RU"/>
              </w:rPr>
              <w:t>а</w:t>
            </w:r>
            <w:r w:rsidRPr="005C47B4">
              <w:rPr>
                <w:rFonts w:ascii="Arial" w:eastAsia="Times New Roman" w:hAnsi="Arial" w:cs="Arial"/>
                <w:bCs/>
                <w:lang w:eastAsia="ru-RU"/>
              </w:rPr>
              <w:t xml:space="preserve"> средств измерений при условии его соответствия обязательным требованиям,</w:t>
            </w:r>
            <w:r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r w:rsidRPr="005C47B4">
              <w:rPr>
                <w:rFonts w:ascii="Arial" w:eastAsia="Times New Roman" w:hAnsi="Arial" w:cs="Arial"/>
                <w:bCs/>
                <w:lang w:eastAsia="ru-RU"/>
              </w:rPr>
              <w:t>установленным в поверочных схемах и методиках аттестации эталонов единиц величин или</w:t>
            </w:r>
            <w:r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r w:rsidRPr="005C47B4">
              <w:rPr>
                <w:rFonts w:ascii="Arial" w:eastAsia="Times New Roman" w:hAnsi="Arial" w:cs="Arial"/>
                <w:bCs/>
                <w:lang w:eastAsia="ru-RU"/>
              </w:rPr>
              <w:t>методиках поверки средств измерений</w:t>
            </w:r>
          </w:p>
        </w:tc>
      </w:tr>
      <w:tr w:rsidR="007406FE" w:rsidTr="00097010">
        <w:trPr>
          <w:cantSplit/>
          <w:trHeight w:val="86"/>
        </w:trPr>
        <w:tc>
          <w:tcPr>
            <w:tcW w:w="543" w:type="dxa"/>
          </w:tcPr>
          <w:p w:rsidR="007406FE" w:rsidRPr="007C24A3" w:rsidRDefault="007406FE" w:rsidP="00AA17EF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  <w:bookmarkStart w:id="0" w:name="_GoBack" w:colFirst="0" w:colLast="3"/>
          </w:p>
        </w:tc>
        <w:tc>
          <w:tcPr>
            <w:tcW w:w="1736" w:type="dxa"/>
            <w:hideMark/>
          </w:tcPr>
          <w:p w:rsidR="007406FE" w:rsidRPr="007C24A3" w:rsidRDefault="007406FE">
            <w:pPr>
              <w:rPr>
                <w:rFonts w:ascii="Arial" w:hAnsi="Arial" w:cs="Arial"/>
                <w:color w:val="000000" w:themeColor="text1"/>
              </w:rPr>
            </w:pPr>
            <w:r w:rsidRPr="007C24A3">
              <w:rPr>
                <w:rFonts w:ascii="Arial" w:hAnsi="Arial" w:cs="Arial"/>
                <w:color w:val="000000" w:themeColor="text1"/>
              </w:rPr>
              <w:t>ГСО 10164-2012</w:t>
            </w:r>
          </w:p>
        </w:tc>
        <w:tc>
          <w:tcPr>
            <w:tcW w:w="4440" w:type="dxa"/>
            <w:hideMark/>
          </w:tcPr>
          <w:p w:rsidR="007406FE" w:rsidRPr="007C24A3" w:rsidRDefault="007406FE">
            <w:pPr>
              <w:rPr>
                <w:rFonts w:ascii="Arial" w:hAnsi="Arial" w:cs="Arial"/>
                <w:color w:val="000000" w:themeColor="text1"/>
              </w:rPr>
            </w:pPr>
            <w:r w:rsidRPr="007C24A3">
              <w:rPr>
                <w:rFonts w:ascii="Arial" w:hAnsi="Arial" w:cs="Arial"/>
                <w:color w:val="000000" w:themeColor="text1"/>
              </w:rPr>
              <w:t>СО состава тетрациклина гидрохлорида</w:t>
            </w:r>
          </w:p>
        </w:tc>
        <w:tc>
          <w:tcPr>
            <w:tcW w:w="3134" w:type="dxa"/>
          </w:tcPr>
          <w:p w:rsidR="007406FE" w:rsidRPr="007C24A3" w:rsidRDefault="005C47B4" w:rsidP="004C4799">
            <w:pPr>
              <w:rPr>
                <w:rFonts w:ascii="Arial" w:hAnsi="Arial" w:cs="Arial"/>
                <w:color w:val="000000" w:themeColor="text1"/>
              </w:rPr>
            </w:pPr>
            <w:r w:rsidRPr="005C47B4">
              <w:rPr>
                <w:rFonts w:ascii="Arial" w:hAnsi="Arial" w:cs="Arial"/>
                <w:color w:val="000000" w:themeColor="text1"/>
              </w:rPr>
              <w:t>поверк</w:t>
            </w:r>
            <w:r w:rsidR="004C4799">
              <w:rPr>
                <w:rFonts w:ascii="Arial" w:hAnsi="Arial" w:cs="Arial"/>
                <w:color w:val="000000" w:themeColor="text1"/>
              </w:rPr>
              <w:t>а</w:t>
            </w:r>
            <w:r w:rsidRPr="005C47B4">
              <w:rPr>
                <w:rFonts w:ascii="Arial" w:hAnsi="Arial" w:cs="Arial"/>
                <w:color w:val="000000" w:themeColor="text1"/>
              </w:rPr>
              <w:t xml:space="preserve"> средств измерений при условии его соответствия обязательным требованиям,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C47B4">
              <w:rPr>
                <w:rFonts w:ascii="Arial" w:hAnsi="Arial" w:cs="Arial"/>
                <w:color w:val="000000" w:themeColor="text1"/>
              </w:rPr>
              <w:t>установленным в поверочных схемах и методиках аттестации эталонов единиц величин или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C47B4">
              <w:rPr>
                <w:rFonts w:ascii="Arial" w:hAnsi="Arial" w:cs="Arial"/>
                <w:color w:val="000000" w:themeColor="text1"/>
              </w:rPr>
              <w:t>методиках поверки средств измерений</w:t>
            </w:r>
          </w:p>
        </w:tc>
      </w:tr>
      <w:bookmarkEnd w:id="0"/>
      <w:tr w:rsidR="007406FE" w:rsidRPr="004F522F" w:rsidTr="007406FE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11820-2021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лактозы моногидрата (Лактоза СО УНИИМ)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FE" w:rsidRPr="004F522F" w:rsidRDefault="004C4799" w:rsidP="004C4799">
            <w:pPr>
              <w:rPr>
                <w:rFonts w:ascii="Arial" w:hAnsi="Arial" w:cs="Arial"/>
                <w:color w:val="202021"/>
              </w:rPr>
            </w:pPr>
            <w:r w:rsidRPr="004C4799">
              <w:rPr>
                <w:rFonts w:ascii="Arial" w:hAnsi="Arial" w:cs="Arial"/>
                <w:color w:val="202021"/>
              </w:rPr>
              <w:t>поверка средств измерений массовой доли воды, основанных на использовании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C4799">
              <w:rPr>
                <w:rFonts w:ascii="Arial" w:hAnsi="Arial" w:cs="Arial"/>
                <w:color w:val="202021"/>
              </w:rPr>
              <w:t>термогравиметрического метода и титрования по Карлу Фишеру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ГСО 11839-2021/ </w:t>
            </w:r>
            <w:r w:rsidRPr="004F522F">
              <w:rPr>
                <w:rFonts w:ascii="Arial" w:hAnsi="Arial" w:cs="Arial"/>
                <w:color w:val="202021"/>
              </w:rPr>
              <w:br/>
              <w:t>ГСО 11843-2021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моно- и дисахаридов (набор углеводы СО УНИИМ)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FE" w:rsidRPr="004F522F" w:rsidRDefault="004C4799" w:rsidP="004C4799">
            <w:pPr>
              <w:rPr>
                <w:rFonts w:ascii="Arial" w:hAnsi="Arial" w:cs="Arial"/>
                <w:color w:val="202021"/>
              </w:rPr>
            </w:pPr>
            <w:r w:rsidRPr="004C4799">
              <w:rPr>
                <w:rFonts w:ascii="Arial" w:hAnsi="Arial" w:cs="Arial"/>
                <w:color w:val="202021"/>
              </w:rPr>
              <w:t>поверк</w:t>
            </w:r>
            <w:r>
              <w:rPr>
                <w:rFonts w:ascii="Arial" w:hAnsi="Arial" w:cs="Arial"/>
                <w:color w:val="202021"/>
              </w:rPr>
              <w:t>а</w:t>
            </w:r>
            <w:r w:rsidRPr="004C4799">
              <w:rPr>
                <w:rFonts w:ascii="Arial" w:hAnsi="Arial" w:cs="Arial"/>
                <w:color w:val="202021"/>
              </w:rPr>
              <w:t xml:space="preserve"> средств измерений при условии их соответствия обязательным требованиям,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C4799">
              <w:rPr>
                <w:rFonts w:ascii="Arial" w:hAnsi="Arial" w:cs="Arial"/>
                <w:color w:val="202021"/>
              </w:rPr>
              <w:t>установленным в поверочных схемах и методиках аттестации эталонов единиц величин или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C4799">
              <w:rPr>
                <w:rFonts w:ascii="Arial" w:hAnsi="Arial" w:cs="Arial"/>
                <w:color w:val="202021"/>
              </w:rPr>
              <w:t>методиках поверки средств измерений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11872-2022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кофеина (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Кфн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 xml:space="preserve"> СО УНИИМ)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FE" w:rsidRPr="004F522F" w:rsidRDefault="004C4799" w:rsidP="004C4799">
            <w:pPr>
              <w:rPr>
                <w:rFonts w:ascii="Arial" w:hAnsi="Arial" w:cs="Arial"/>
                <w:color w:val="202021"/>
              </w:rPr>
            </w:pPr>
            <w:r>
              <w:rPr>
                <w:rStyle w:val="markedcontent"/>
                <w:rFonts w:ascii="Arial" w:hAnsi="Arial" w:cs="Arial"/>
                <w:sz w:val="23"/>
                <w:szCs w:val="23"/>
              </w:rPr>
              <w:t>поверка, калибровка средств измерений (СИ), контроль метрологических характеристик при проведении испытаний СИ, в том числе в целях утверждения типа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11884-2022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арабинозы (Арабиноза СО УНИИМ)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FE" w:rsidRPr="004F522F" w:rsidRDefault="004C4799" w:rsidP="004C4799">
            <w:pPr>
              <w:rPr>
                <w:rFonts w:ascii="Arial" w:hAnsi="Arial" w:cs="Arial"/>
                <w:color w:val="202021"/>
              </w:rPr>
            </w:pPr>
            <w:r w:rsidRPr="004C4799">
              <w:rPr>
                <w:rFonts w:ascii="Arial" w:hAnsi="Arial" w:cs="Arial"/>
                <w:color w:val="202021"/>
              </w:rPr>
              <w:t>поверк</w:t>
            </w:r>
            <w:r>
              <w:rPr>
                <w:rFonts w:ascii="Arial" w:hAnsi="Arial" w:cs="Arial"/>
                <w:color w:val="202021"/>
              </w:rPr>
              <w:t>а</w:t>
            </w:r>
            <w:r w:rsidRPr="004C4799">
              <w:rPr>
                <w:rFonts w:ascii="Arial" w:hAnsi="Arial" w:cs="Arial"/>
                <w:color w:val="202021"/>
              </w:rPr>
              <w:t xml:space="preserve"> средств измерений при условии их соответствия обязательным требованиям,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C4799">
              <w:rPr>
                <w:rFonts w:ascii="Arial" w:hAnsi="Arial" w:cs="Arial"/>
                <w:color w:val="202021"/>
              </w:rPr>
              <w:t>установленным в поверочных схемах и методиках аттестации эталонов единиц величин или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C4799">
              <w:rPr>
                <w:rFonts w:ascii="Arial" w:hAnsi="Arial" w:cs="Arial"/>
                <w:color w:val="202021"/>
              </w:rPr>
              <w:t>методиках поверки средств измерений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11885-2022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маннозы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Манноза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 xml:space="preserve"> СО УНИИМ)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FE" w:rsidRPr="004F522F" w:rsidRDefault="004C4799" w:rsidP="008744FB">
            <w:pPr>
              <w:rPr>
                <w:rFonts w:ascii="Arial" w:hAnsi="Arial" w:cs="Arial"/>
                <w:color w:val="202021"/>
              </w:rPr>
            </w:pPr>
            <w:r w:rsidRPr="004C4799">
              <w:rPr>
                <w:rFonts w:ascii="Arial" w:hAnsi="Arial" w:cs="Arial"/>
                <w:color w:val="202021"/>
              </w:rPr>
              <w:t>поверк</w:t>
            </w:r>
            <w:r>
              <w:rPr>
                <w:rFonts w:ascii="Arial" w:hAnsi="Arial" w:cs="Arial"/>
                <w:color w:val="202021"/>
              </w:rPr>
              <w:t>а</w:t>
            </w:r>
            <w:r w:rsidRPr="004C4799">
              <w:rPr>
                <w:rFonts w:ascii="Arial" w:hAnsi="Arial" w:cs="Arial"/>
                <w:color w:val="202021"/>
              </w:rPr>
              <w:t xml:space="preserve"> средств измерений при условии их соответствия обязательным требованиям,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C4799">
              <w:rPr>
                <w:rFonts w:ascii="Arial" w:hAnsi="Arial" w:cs="Arial"/>
                <w:color w:val="202021"/>
              </w:rPr>
              <w:t>установленным в поверочных схемах и методиках аттестации эталонов единиц величин или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C4799">
              <w:rPr>
                <w:rFonts w:ascii="Arial" w:hAnsi="Arial" w:cs="Arial"/>
                <w:color w:val="202021"/>
              </w:rPr>
              <w:t>методиках поверки средств измерений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11886-2022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сахарозы (Сахароза СО УНИИМ)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FE" w:rsidRPr="004F522F" w:rsidRDefault="004C4799" w:rsidP="008744FB">
            <w:pPr>
              <w:rPr>
                <w:rFonts w:ascii="Arial" w:hAnsi="Arial" w:cs="Arial"/>
                <w:color w:val="202021"/>
              </w:rPr>
            </w:pPr>
            <w:r w:rsidRPr="004C4799">
              <w:rPr>
                <w:rFonts w:ascii="Arial" w:hAnsi="Arial" w:cs="Arial"/>
                <w:color w:val="202021"/>
              </w:rPr>
              <w:t>поверк</w:t>
            </w:r>
            <w:r>
              <w:rPr>
                <w:rFonts w:ascii="Arial" w:hAnsi="Arial" w:cs="Arial"/>
                <w:color w:val="202021"/>
              </w:rPr>
              <w:t>а</w:t>
            </w:r>
            <w:r w:rsidRPr="004C4799">
              <w:rPr>
                <w:rFonts w:ascii="Arial" w:hAnsi="Arial" w:cs="Arial"/>
                <w:color w:val="202021"/>
              </w:rPr>
              <w:t xml:space="preserve"> средств измерений при условии их соответствия обязательным требованиям,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C4799">
              <w:rPr>
                <w:rFonts w:ascii="Arial" w:hAnsi="Arial" w:cs="Arial"/>
                <w:color w:val="202021"/>
              </w:rPr>
              <w:t>установленным в поверочных схемах и методиках аттестации эталонов единиц величин или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C4799">
              <w:rPr>
                <w:rFonts w:ascii="Arial" w:hAnsi="Arial" w:cs="Arial"/>
                <w:color w:val="202021"/>
              </w:rPr>
              <w:t>методиках поверки средств измерений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11917-2022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мочевой кислоты (МК-ВНИИМ)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FE" w:rsidRPr="004F522F" w:rsidRDefault="004F372B" w:rsidP="004F372B">
            <w:pPr>
              <w:rPr>
                <w:rFonts w:ascii="Arial" w:hAnsi="Arial" w:cs="Arial"/>
                <w:color w:val="202021"/>
              </w:rPr>
            </w:pPr>
            <w:r w:rsidRPr="004F372B">
              <w:rPr>
                <w:rFonts w:ascii="Arial" w:hAnsi="Arial" w:cs="Arial"/>
                <w:color w:val="202021"/>
              </w:rPr>
              <w:t>воспроизведение, хранение и передача единицы массовой доли мочевой кислоты от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F372B">
              <w:rPr>
                <w:rFonts w:ascii="Arial" w:hAnsi="Arial" w:cs="Arial"/>
                <w:color w:val="202021"/>
              </w:rPr>
              <w:t>ГЭТ 208 вторичным и рабочим эталонам</w:t>
            </w:r>
            <w:r>
              <w:rPr>
                <w:rFonts w:ascii="Arial" w:hAnsi="Arial" w:cs="Arial"/>
                <w:color w:val="202021"/>
              </w:rPr>
              <w:t>, проведение всех видов метрологических работ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11918-2022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мочевины (МЧ-ВНИИМ)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FE" w:rsidRPr="004F522F" w:rsidRDefault="004F372B" w:rsidP="008744FB">
            <w:pPr>
              <w:rPr>
                <w:rFonts w:ascii="Arial" w:hAnsi="Arial" w:cs="Arial"/>
                <w:color w:val="202021"/>
              </w:rPr>
            </w:pPr>
            <w:r w:rsidRPr="004F372B">
              <w:rPr>
                <w:rFonts w:ascii="Arial" w:hAnsi="Arial" w:cs="Arial"/>
                <w:color w:val="202021"/>
              </w:rPr>
              <w:t>воспроизведение, хранение и передача единицы массовой доли мочевой кислоты от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F372B">
              <w:rPr>
                <w:rFonts w:ascii="Arial" w:hAnsi="Arial" w:cs="Arial"/>
                <w:color w:val="202021"/>
              </w:rPr>
              <w:t>ГЭТ 208 вторичным и рабочим эталонам</w:t>
            </w:r>
            <w:r>
              <w:rPr>
                <w:rFonts w:ascii="Arial" w:hAnsi="Arial" w:cs="Arial"/>
                <w:color w:val="202021"/>
              </w:rPr>
              <w:t>, проведение всех видов метрологических работ</w:t>
            </w:r>
          </w:p>
        </w:tc>
      </w:tr>
      <w:tr w:rsidR="007406FE" w:rsidRPr="00C36621" w:rsidTr="007406FE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11938-2022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8744FB" w:rsidRDefault="007406FE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биологической матрицы (Сыворотка крови СО УНИИМ)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FE" w:rsidRPr="004F522F" w:rsidRDefault="004F372B" w:rsidP="004F372B">
            <w:pPr>
              <w:rPr>
                <w:rFonts w:ascii="Arial" w:hAnsi="Arial" w:cs="Arial"/>
                <w:color w:val="202021"/>
              </w:rPr>
            </w:pPr>
            <w:r w:rsidRPr="004F372B">
              <w:rPr>
                <w:rFonts w:ascii="Arial" w:hAnsi="Arial" w:cs="Arial"/>
                <w:color w:val="202021"/>
              </w:rPr>
              <w:t>хранение и передача единицы массовой доли меди и цинка в биологической матрице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F372B">
              <w:rPr>
                <w:rFonts w:ascii="Arial" w:hAnsi="Arial" w:cs="Arial"/>
                <w:color w:val="202021"/>
              </w:rPr>
              <w:t>(сыворотке крови) в целях выполнения калибровки, поверки средств измерений,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F372B">
              <w:rPr>
                <w:rFonts w:ascii="Arial" w:hAnsi="Arial" w:cs="Arial"/>
                <w:color w:val="202021"/>
              </w:rPr>
              <w:t>испытаний стандартных образцов и средств измерений в целях утверждения типа</w:t>
            </w:r>
          </w:p>
        </w:tc>
      </w:tr>
    </w:tbl>
    <w:p w:rsidR="006E0865" w:rsidRPr="00584EC6" w:rsidRDefault="006E0865" w:rsidP="006E0865">
      <w:pPr>
        <w:spacing w:after="0" w:line="240" w:lineRule="auto"/>
        <w:jc w:val="center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</w:p>
    <w:sectPr w:rsidR="006E0865" w:rsidRPr="00584EC6" w:rsidSect="007F3DA9">
      <w:footerReference w:type="default" r:id="rId8"/>
      <w:headerReference w:type="first" r:id="rId9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F12" w:rsidRDefault="00CD1F12" w:rsidP="00D6583E">
      <w:pPr>
        <w:spacing w:after="0" w:line="240" w:lineRule="auto"/>
      </w:pPr>
      <w:r>
        <w:separator/>
      </w:r>
    </w:p>
  </w:endnote>
  <w:endnote w:type="continuationSeparator" w:id="0">
    <w:p w:rsidR="00CD1F12" w:rsidRDefault="00CD1F12" w:rsidP="00D65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4218635"/>
      <w:docPartObj>
        <w:docPartGallery w:val="Page Numbers (Bottom of Page)"/>
        <w:docPartUnique/>
      </w:docPartObj>
    </w:sdtPr>
    <w:sdtEndPr/>
    <w:sdtContent>
      <w:p w:rsidR="001A4158" w:rsidRDefault="001A4158">
        <w:pPr>
          <w:pStyle w:val="a8"/>
          <w:jc w:val="right"/>
        </w:pPr>
        <w:r w:rsidRPr="00CE44CD">
          <w:rPr>
            <w:rFonts w:ascii="Arial" w:hAnsi="Arial" w:cs="Arial"/>
            <w:sz w:val="24"/>
            <w:szCs w:val="24"/>
          </w:rPr>
          <w:fldChar w:fldCharType="begin"/>
        </w:r>
        <w:r w:rsidRPr="00CE44CD">
          <w:rPr>
            <w:rFonts w:ascii="Arial" w:hAnsi="Arial" w:cs="Arial"/>
            <w:sz w:val="24"/>
            <w:szCs w:val="24"/>
          </w:rPr>
          <w:instrText>PAGE   \* MERGEFORMAT</w:instrText>
        </w:r>
        <w:r w:rsidRPr="00CE44CD">
          <w:rPr>
            <w:rFonts w:ascii="Arial" w:hAnsi="Arial" w:cs="Arial"/>
            <w:sz w:val="24"/>
            <w:szCs w:val="24"/>
          </w:rPr>
          <w:fldChar w:fldCharType="separate"/>
        </w:r>
        <w:r w:rsidR="00097010">
          <w:rPr>
            <w:rFonts w:ascii="Arial" w:hAnsi="Arial" w:cs="Arial"/>
            <w:noProof/>
            <w:sz w:val="24"/>
            <w:szCs w:val="24"/>
          </w:rPr>
          <w:t>7</w:t>
        </w:r>
        <w:r w:rsidRPr="00CE44C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1A4158" w:rsidRDefault="001A415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F12" w:rsidRDefault="00CD1F12" w:rsidP="00D6583E">
      <w:pPr>
        <w:spacing w:after="0" w:line="240" w:lineRule="auto"/>
      </w:pPr>
      <w:r>
        <w:separator/>
      </w:r>
    </w:p>
  </w:footnote>
  <w:footnote w:type="continuationSeparator" w:id="0">
    <w:p w:rsidR="00CD1F12" w:rsidRDefault="00CD1F12" w:rsidP="00D65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158" w:rsidRPr="00336FB2" w:rsidRDefault="001A4158" w:rsidP="00DB7824">
    <w:pPr>
      <w:spacing w:after="0" w:line="240" w:lineRule="auto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Приложение № </w:t>
    </w:r>
    <w:r w:rsidR="004F372B">
      <w:rPr>
        <w:rFonts w:ascii="Arial" w:hAnsi="Arial" w:cs="Arial"/>
        <w:sz w:val="20"/>
        <w:szCs w:val="20"/>
      </w:rPr>
      <w:t>6</w:t>
    </w:r>
  </w:p>
  <w:p w:rsidR="001A4158" w:rsidRPr="006D5644" w:rsidRDefault="001A4158" w:rsidP="009F5B52">
    <w:pPr>
      <w:spacing w:after="0" w:line="240" w:lineRule="auto"/>
      <w:ind w:firstLine="567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к протоколу РГ ИЗ </w:t>
    </w:r>
    <w:proofErr w:type="spellStart"/>
    <w:r>
      <w:rPr>
        <w:rFonts w:ascii="Arial" w:hAnsi="Arial" w:cs="Arial"/>
        <w:sz w:val="20"/>
        <w:szCs w:val="20"/>
      </w:rPr>
      <w:t>НТКМетр</w:t>
    </w:r>
    <w:proofErr w:type="spellEnd"/>
    <w:r>
      <w:rPr>
        <w:rFonts w:ascii="Arial" w:hAnsi="Arial" w:cs="Arial"/>
        <w:sz w:val="20"/>
        <w:szCs w:val="20"/>
      </w:rPr>
      <w:t xml:space="preserve"> № 8-2022</w:t>
    </w:r>
  </w:p>
  <w:p w:rsidR="001A4158" w:rsidRDefault="001A415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75192"/>
    <w:multiLevelType w:val="hybridMultilevel"/>
    <w:tmpl w:val="19CAA4BA"/>
    <w:lvl w:ilvl="0" w:tplc="C75C98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2368C"/>
    <w:multiLevelType w:val="hybridMultilevel"/>
    <w:tmpl w:val="FDAC7B2E"/>
    <w:lvl w:ilvl="0" w:tplc="5CDE0BD6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633"/>
    <w:rsid w:val="00005581"/>
    <w:rsid w:val="000207A0"/>
    <w:rsid w:val="000252DF"/>
    <w:rsid w:val="000403E9"/>
    <w:rsid w:val="000423A6"/>
    <w:rsid w:val="00050A37"/>
    <w:rsid w:val="0005190D"/>
    <w:rsid w:val="00056FAA"/>
    <w:rsid w:val="00057989"/>
    <w:rsid w:val="0007244F"/>
    <w:rsid w:val="0007592D"/>
    <w:rsid w:val="00081F3B"/>
    <w:rsid w:val="00097010"/>
    <w:rsid w:val="000A1392"/>
    <w:rsid w:val="000B62DD"/>
    <w:rsid w:val="000D4B44"/>
    <w:rsid w:val="000E251D"/>
    <w:rsid w:val="001008CE"/>
    <w:rsid w:val="00130CE5"/>
    <w:rsid w:val="0014091D"/>
    <w:rsid w:val="00143FD8"/>
    <w:rsid w:val="00145555"/>
    <w:rsid w:val="001669A5"/>
    <w:rsid w:val="00172F94"/>
    <w:rsid w:val="00173D4F"/>
    <w:rsid w:val="00182B5F"/>
    <w:rsid w:val="0019077E"/>
    <w:rsid w:val="001A4158"/>
    <w:rsid w:val="001A69BA"/>
    <w:rsid w:val="001B1B4F"/>
    <w:rsid w:val="001C2968"/>
    <w:rsid w:val="001C3630"/>
    <w:rsid w:val="001C3CA5"/>
    <w:rsid w:val="001C57D5"/>
    <w:rsid w:val="001D2A14"/>
    <w:rsid w:val="001D60CB"/>
    <w:rsid w:val="001F383A"/>
    <w:rsid w:val="00200444"/>
    <w:rsid w:val="0020339E"/>
    <w:rsid w:val="00220A98"/>
    <w:rsid w:val="00242224"/>
    <w:rsid w:val="002473C9"/>
    <w:rsid w:val="00263FFF"/>
    <w:rsid w:val="00264BB0"/>
    <w:rsid w:val="00265E0D"/>
    <w:rsid w:val="0026626C"/>
    <w:rsid w:val="00270C66"/>
    <w:rsid w:val="00287D86"/>
    <w:rsid w:val="00294D66"/>
    <w:rsid w:val="002C4E1D"/>
    <w:rsid w:val="002C6CC5"/>
    <w:rsid w:val="002D65DB"/>
    <w:rsid w:val="002E578C"/>
    <w:rsid w:val="002E5F23"/>
    <w:rsid w:val="002E6C0E"/>
    <w:rsid w:val="002F586D"/>
    <w:rsid w:val="002F695B"/>
    <w:rsid w:val="002F71A0"/>
    <w:rsid w:val="00320E00"/>
    <w:rsid w:val="00336FB2"/>
    <w:rsid w:val="00352D13"/>
    <w:rsid w:val="0035564C"/>
    <w:rsid w:val="00365E9C"/>
    <w:rsid w:val="00384E73"/>
    <w:rsid w:val="003862F6"/>
    <w:rsid w:val="00387C9A"/>
    <w:rsid w:val="00397BA8"/>
    <w:rsid w:val="003A2BCB"/>
    <w:rsid w:val="003B7135"/>
    <w:rsid w:val="003D1633"/>
    <w:rsid w:val="003D183E"/>
    <w:rsid w:val="003D69AE"/>
    <w:rsid w:val="003F6F7C"/>
    <w:rsid w:val="00416830"/>
    <w:rsid w:val="004277E1"/>
    <w:rsid w:val="004520A9"/>
    <w:rsid w:val="004552DB"/>
    <w:rsid w:val="0046067B"/>
    <w:rsid w:val="00461395"/>
    <w:rsid w:val="00462EF9"/>
    <w:rsid w:val="00472D46"/>
    <w:rsid w:val="004800F8"/>
    <w:rsid w:val="004824E3"/>
    <w:rsid w:val="0048559B"/>
    <w:rsid w:val="0048665B"/>
    <w:rsid w:val="00487E12"/>
    <w:rsid w:val="004929EF"/>
    <w:rsid w:val="004A1EA9"/>
    <w:rsid w:val="004A57DC"/>
    <w:rsid w:val="004C4799"/>
    <w:rsid w:val="004D26DF"/>
    <w:rsid w:val="004D448C"/>
    <w:rsid w:val="004D7BEE"/>
    <w:rsid w:val="004F372B"/>
    <w:rsid w:val="004F522F"/>
    <w:rsid w:val="004F5426"/>
    <w:rsid w:val="00505BC4"/>
    <w:rsid w:val="00511439"/>
    <w:rsid w:val="0051151C"/>
    <w:rsid w:val="005161B4"/>
    <w:rsid w:val="00521431"/>
    <w:rsid w:val="00521864"/>
    <w:rsid w:val="005533CF"/>
    <w:rsid w:val="005739D3"/>
    <w:rsid w:val="00577239"/>
    <w:rsid w:val="0058075F"/>
    <w:rsid w:val="00584EC6"/>
    <w:rsid w:val="00590B76"/>
    <w:rsid w:val="005971A7"/>
    <w:rsid w:val="005B5BBE"/>
    <w:rsid w:val="005B6AD8"/>
    <w:rsid w:val="005C47B4"/>
    <w:rsid w:val="005E1A71"/>
    <w:rsid w:val="005E2763"/>
    <w:rsid w:val="005F2F48"/>
    <w:rsid w:val="00614F88"/>
    <w:rsid w:val="006239E1"/>
    <w:rsid w:val="00627B68"/>
    <w:rsid w:val="006302A2"/>
    <w:rsid w:val="00652952"/>
    <w:rsid w:val="00653C0C"/>
    <w:rsid w:val="00656AA7"/>
    <w:rsid w:val="00670321"/>
    <w:rsid w:val="006716CC"/>
    <w:rsid w:val="006846FE"/>
    <w:rsid w:val="0069512F"/>
    <w:rsid w:val="006951C1"/>
    <w:rsid w:val="006A3A5A"/>
    <w:rsid w:val="006B6A6B"/>
    <w:rsid w:val="006B7D02"/>
    <w:rsid w:val="006C21D4"/>
    <w:rsid w:val="006D5644"/>
    <w:rsid w:val="006E0865"/>
    <w:rsid w:val="006E0D7F"/>
    <w:rsid w:val="006F6210"/>
    <w:rsid w:val="00701409"/>
    <w:rsid w:val="00712557"/>
    <w:rsid w:val="007229D8"/>
    <w:rsid w:val="007406FE"/>
    <w:rsid w:val="007431CF"/>
    <w:rsid w:val="00746B45"/>
    <w:rsid w:val="00766BB9"/>
    <w:rsid w:val="00770055"/>
    <w:rsid w:val="0077515E"/>
    <w:rsid w:val="007A2834"/>
    <w:rsid w:val="007A2F00"/>
    <w:rsid w:val="007B2749"/>
    <w:rsid w:val="007B2934"/>
    <w:rsid w:val="007C24A3"/>
    <w:rsid w:val="007E59F4"/>
    <w:rsid w:val="007E7502"/>
    <w:rsid w:val="007F1BFF"/>
    <w:rsid w:val="007F1E77"/>
    <w:rsid w:val="007F3DA9"/>
    <w:rsid w:val="00804597"/>
    <w:rsid w:val="008070B6"/>
    <w:rsid w:val="00812547"/>
    <w:rsid w:val="00821ABD"/>
    <w:rsid w:val="00830203"/>
    <w:rsid w:val="00856342"/>
    <w:rsid w:val="0086595C"/>
    <w:rsid w:val="008744FB"/>
    <w:rsid w:val="0087744A"/>
    <w:rsid w:val="008812A0"/>
    <w:rsid w:val="008822FA"/>
    <w:rsid w:val="00882F38"/>
    <w:rsid w:val="008972EF"/>
    <w:rsid w:val="008B56D1"/>
    <w:rsid w:val="008C7191"/>
    <w:rsid w:val="008D3691"/>
    <w:rsid w:val="008E0210"/>
    <w:rsid w:val="008E55AA"/>
    <w:rsid w:val="0090597A"/>
    <w:rsid w:val="0091494F"/>
    <w:rsid w:val="00916DC2"/>
    <w:rsid w:val="009215EE"/>
    <w:rsid w:val="0092290F"/>
    <w:rsid w:val="00924C83"/>
    <w:rsid w:val="009529C8"/>
    <w:rsid w:val="0095777C"/>
    <w:rsid w:val="0096644B"/>
    <w:rsid w:val="0099606B"/>
    <w:rsid w:val="009A1A6B"/>
    <w:rsid w:val="009A5BA1"/>
    <w:rsid w:val="009A628E"/>
    <w:rsid w:val="009B441D"/>
    <w:rsid w:val="009C0B80"/>
    <w:rsid w:val="009C62B9"/>
    <w:rsid w:val="009D0CCD"/>
    <w:rsid w:val="009E23D2"/>
    <w:rsid w:val="009E7979"/>
    <w:rsid w:val="009F5B52"/>
    <w:rsid w:val="009F60E1"/>
    <w:rsid w:val="00A01548"/>
    <w:rsid w:val="00A129A8"/>
    <w:rsid w:val="00A20B03"/>
    <w:rsid w:val="00A27319"/>
    <w:rsid w:val="00A33A23"/>
    <w:rsid w:val="00A34220"/>
    <w:rsid w:val="00A35D73"/>
    <w:rsid w:val="00A36EC8"/>
    <w:rsid w:val="00A42847"/>
    <w:rsid w:val="00A439F7"/>
    <w:rsid w:val="00A45B54"/>
    <w:rsid w:val="00A470A0"/>
    <w:rsid w:val="00A57ECC"/>
    <w:rsid w:val="00AA173C"/>
    <w:rsid w:val="00AA17EF"/>
    <w:rsid w:val="00AA2579"/>
    <w:rsid w:val="00AA5283"/>
    <w:rsid w:val="00AB46DB"/>
    <w:rsid w:val="00AB56F3"/>
    <w:rsid w:val="00AC33F1"/>
    <w:rsid w:val="00AD533E"/>
    <w:rsid w:val="00AE302A"/>
    <w:rsid w:val="00AF3219"/>
    <w:rsid w:val="00AF4A15"/>
    <w:rsid w:val="00B07BB0"/>
    <w:rsid w:val="00B1418E"/>
    <w:rsid w:val="00B14A20"/>
    <w:rsid w:val="00B17220"/>
    <w:rsid w:val="00B218FA"/>
    <w:rsid w:val="00B2203B"/>
    <w:rsid w:val="00B44F6B"/>
    <w:rsid w:val="00B50EDA"/>
    <w:rsid w:val="00B63E72"/>
    <w:rsid w:val="00B66C14"/>
    <w:rsid w:val="00B76E13"/>
    <w:rsid w:val="00B91CC2"/>
    <w:rsid w:val="00BB1659"/>
    <w:rsid w:val="00BB2CDC"/>
    <w:rsid w:val="00BD5CEF"/>
    <w:rsid w:val="00BD6359"/>
    <w:rsid w:val="00BF4E70"/>
    <w:rsid w:val="00BF625C"/>
    <w:rsid w:val="00C1302E"/>
    <w:rsid w:val="00C15505"/>
    <w:rsid w:val="00C17C3A"/>
    <w:rsid w:val="00C24474"/>
    <w:rsid w:val="00C32064"/>
    <w:rsid w:val="00C36621"/>
    <w:rsid w:val="00C3716D"/>
    <w:rsid w:val="00C547B5"/>
    <w:rsid w:val="00C551E2"/>
    <w:rsid w:val="00C55CA8"/>
    <w:rsid w:val="00C73D79"/>
    <w:rsid w:val="00C8684D"/>
    <w:rsid w:val="00C948BF"/>
    <w:rsid w:val="00C94F68"/>
    <w:rsid w:val="00CB15A3"/>
    <w:rsid w:val="00CB2A3F"/>
    <w:rsid w:val="00CB4C3C"/>
    <w:rsid w:val="00CC27F9"/>
    <w:rsid w:val="00CD1F12"/>
    <w:rsid w:val="00CD25E1"/>
    <w:rsid w:val="00CE44CD"/>
    <w:rsid w:val="00CE5ED3"/>
    <w:rsid w:val="00CF2CD1"/>
    <w:rsid w:val="00D32E8E"/>
    <w:rsid w:val="00D410A9"/>
    <w:rsid w:val="00D45412"/>
    <w:rsid w:val="00D50CD3"/>
    <w:rsid w:val="00D578CB"/>
    <w:rsid w:val="00D6583E"/>
    <w:rsid w:val="00D700DA"/>
    <w:rsid w:val="00D8237C"/>
    <w:rsid w:val="00DA0196"/>
    <w:rsid w:val="00DA1616"/>
    <w:rsid w:val="00DA6167"/>
    <w:rsid w:val="00DA6E9C"/>
    <w:rsid w:val="00DB39FF"/>
    <w:rsid w:val="00DB7080"/>
    <w:rsid w:val="00DB7824"/>
    <w:rsid w:val="00DE1BD9"/>
    <w:rsid w:val="00DE28A0"/>
    <w:rsid w:val="00DF3CE5"/>
    <w:rsid w:val="00E05D9F"/>
    <w:rsid w:val="00E23178"/>
    <w:rsid w:val="00E2385C"/>
    <w:rsid w:val="00E25BE0"/>
    <w:rsid w:val="00E2631F"/>
    <w:rsid w:val="00E37867"/>
    <w:rsid w:val="00E37EC4"/>
    <w:rsid w:val="00E4504E"/>
    <w:rsid w:val="00E50E2F"/>
    <w:rsid w:val="00E553FA"/>
    <w:rsid w:val="00E608A9"/>
    <w:rsid w:val="00E61C38"/>
    <w:rsid w:val="00E73260"/>
    <w:rsid w:val="00E773F2"/>
    <w:rsid w:val="00E87F3B"/>
    <w:rsid w:val="00EA1E17"/>
    <w:rsid w:val="00EA4A17"/>
    <w:rsid w:val="00EB756A"/>
    <w:rsid w:val="00EB76EB"/>
    <w:rsid w:val="00EC3FBB"/>
    <w:rsid w:val="00EC60B1"/>
    <w:rsid w:val="00ED10C5"/>
    <w:rsid w:val="00ED69C2"/>
    <w:rsid w:val="00ED6F31"/>
    <w:rsid w:val="00EE4D15"/>
    <w:rsid w:val="00EF346C"/>
    <w:rsid w:val="00F12FC3"/>
    <w:rsid w:val="00F14359"/>
    <w:rsid w:val="00F161D4"/>
    <w:rsid w:val="00F21DD9"/>
    <w:rsid w:val="00F27A08"/>
    <w:rsid w:val="00F33118"/>
    <w:rsid w:val="00F34E41"/>
    <w:rsid w:val="00F36729"/>
    <w:rsid w:val="00F4502D"/>
    <w:rsid w:val="00F470D7"/>
    <w:rsid w:val="00F4718F"/>
    <w:rsid w:val="00F53C51"/>
    <w:rsid w:val="00F541BD"/>
    <w:rsid w:val="00F83B90"/>
    <w:rsid w:val="00F90037"/>
    <w:rsid w:val="00FB6C10"/>
    <w:rsid w:val="00FD1F49"/>
    <w:rsid w:val="00FD2EC4"/>
    <w:rsid w:val="00FE4E93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A06F8C-331C-4A9C-9967-F8A7E5F71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037"/>
    <w:pPr>
      <w:spacing w:after="0" w:line="240" w:lineRule="auto"/>
      <w:jc w:val="center"/>
    </w:pPr>
  </w:style>
  <w:style w:type="table" w:styleId="a4">
    <w:name w:val="Table Grid"/>
    <w:basedOn w:val="a1"/>
    <w:uiPriority w:val="59"/>
    <w:rsid w:val="00A20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578C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83E"/>
  </w:style>
  <w:style w:type="paragraph" w:styleId="a8">
    <w:name w:val="footer"/>
    <w:basedOn w:val="a"/>
    <w:link w:val="a9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83E"/>
  </w:style>
  <w:style w:type="character" w:customStyle="1" w:styleId="markedcontent">
    <w:name w:val="markedcontent"/>
    <w:basedOn w:val="a0"/>
    <w:rsid w:val="00740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3CE1B-80DF-44B6-A352-AAA2EADE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client801_9</dc:creator>
  <cp:lastModifiedBy>Сергей Дроздов</cp:lastModifiedBy>
  <cp:revision>5</cp:revision>
  <dcterms:created xsi:type="dcterms:W3CDTF">2022-09-28T09:41:00Z</dcterms:created>
  <dcterms:modified xsi:type="dcterms:W3CDTF">2022-09-28T11:46:00Z</dcterms:modified>
</cp:coreProperties>
</file>